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0311B938" w:rsidR="00C85886" w:rsidRPr="00427E5A" w:rsidRDefault="00C85886" w:rsidP="00C85886">
      <w:pPr>
        <w:jc w:val="right"/>
        <w:rPr>
          <w:b/>
          <w:bCs/>
        </w:rPr>
      </w:pPr>
      <w:r w:rsidRPr="00241C88">
        <w:rPr>
          <w:b/>
          <w:bCs/>
          <w:highlight w:val="yellow"/>
        </w:rPr>
        <w:t>Zał</w:t>
      </w:r>
      <w:r w:rsidR="00D3294E">
        <w:rPr>
          <w:b/>
          <w:bCs/>
          <w:highlight w:val="yellow"/>
        </w:rPr>
        <w:t>ącznik nr</w:t>
      </w:r>
      <w:r w:rsidRPr="00241C88">
        <w:rPr>
          <w:b/>
          <w:bCs/>
          <w:highlight w:val="yellow"/>
        </w:rPr>
        <w:t xml:space="preserve"> 3a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24A65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31AECA66" w:rsidR="00624A65" w:rsidRPr="0096736A" w:rsidRDefault="00624A65" w:rsidP="00D25F5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96736A">
              <w:rPr>
                <w:b/>
                <w:bCs/>
                <w:sz w:val="28"/>
                <w:szCs w:val="28"/>
              </w:rPr>
              <w:t xml:space="preserve">KARTA OCENY </w:t>
            </w:r>
            <w:r w:rsidR="00D029CE" w:rsidRPr="0096736A">
              <w:rPr>
                <w:b/>
                <w:bCs/>
                <w:color w:val="FF0000"/>
                <w:sz w:val="28"/>
                <w:szCs w:val="28"/>
              </w:rPr>
              <w:t>PROJEKTU</w:t>
            </w:r>
            <w:r w:rsidRPr="0096736A">
              <w:rPr>
                <w:b/>
                <w:bCs/>
                <w:sz w:val="28"/>
                <w:szCs w:val="28"/>
              </w:rPr>
              <w:t xml:space="preserve"> </w:t>
            </w:r>
            <w:r w:rsidR="009B7D2B" w:rsidRPr="0096736A">
              <w:rPr>
                <w:b/>
                <w:bCs/>
                <w:sz w:val="28"/>
                <w:szCs w:val="28"/>
              </w:rPr>
              <w:br/>
            </w:r>
            <w:r w:rsidRPr="0096736A">
              <w:rPr>
                <w:b/>
                <w:bCs/>
                <w:color w:val="FF0000"/>
                <w:sz w:val="28"/>
                <w:szCs w:val="28"/>
              </w:rPr>
              <w:t>DZIAŁANI</w:t>
            </w:r>
            <w:r w:rsidR="00D029CE" w:rsidRPr="0096736A">
              <w:rPr>
                <w:b/>
                <w:bCs/>
                <w:color w:val="FF0000"/>
                <w:sz w:val="28"/>
                <w:szCs w:val="28"/>
              </w:rPr>
              <w:t>E</w:t>
            </w:r>
            <w:r w:rsidRPr="0096736A">
              <w:rPr>
                <w:b/>
                <w:bCs/>
                <w:sz w:val="28"/>
                <w:szCs w:val="28"/>
              </w:rPr>
              <w:t xml:space="preserve"> </w:t>
            </w:r>
            <w:r w:rsidR="00944B72" w:rsidRPr="0096736A">
              <w:rPr>
                <w:rFonts w:cstheme="minorHAnsi"/>
                <w:b/>
                <w:bCs/>
                <w:sz w:val="28"/>
                <w:szCs w:val="28"/>
              </w:rPr>
              <w:t xml:space="preserve">02.03 </w:t>
            </w:r>
            <w:r w:rsidR="00D029CE" w:rsidRPr="0096736A">
              <w:rPr>
                <w:rFonts w:cstheme="minorHAnsi"/>
                <w:b/>
                <w:bCs/>
                <w:sz w:val="28"/>
                <w:szCs w:val="28"/>
              </w:rPr>
              <w:t>„</w:t>
            </w:r>
            <w:r w:rsidR="00944B72" w:rsidRPr="0096736A">
              <w:rPr>
                <w:rFonts w:cstheme="minorHAnsi"/>
                <w:b/>
                <w:bCs/>
                <w:sz w:val="28"/>
                <w:szCs w:val="28"/>
              </w:rPr>
              <w:t xml:space="preserve">ZIELONA ENERGIA </w:t>
            </w:r>
            <w:r w:rsidR="00581A94" w:rsidRPr="0096736A">
              <w:rPr>
                <w:rFonts w:cstheme="minorHAnsi"/>
                <w:b/>
                <w:bCs/>
                <w:sz w:val="28"/>
                <w:szCs w:val="28"/>
              </w:rPr>
              <w:t>–</w:t>
            </w:r>
            <w:r w:rsidR="00D37461" w:rsidRPr="0096736A">
              <w:rPr>
                <w:rFonts w:cstheme="minorHAnsi"/>
                <w:b/>
                <w:bCs/>
                <w:sz w:val="28"/>
                <w:szCs w:val="28"/>
              </w:rPr>
              <w:t xml:space="preserve"> DOTACJE</w:t>
            </w:r>
            <w:r w:rsidR="00D029CE" w:rsidRPr="0096736A">
              <w:rPr>
                <w:rFonts w:cstheme="minorHAnsi"/>
                <w:b/>
                <w:bCs/>
                <w:sz w:val="28"/>
                <w:szCs w:val="28"/>
              </w:rPr>
              <w:t>”</w:t>
            </w:r>
          </w:p>
          <w:p w14:paraId="576A9D80" w14:textId="363D26E7" w:rsidR="00770837" w:rsidRPr="0096736A" w:rsidRDefault="00581A94" w:rsidP="00D3294E">
            <w:pPr>
              <w:spacing w:after="120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96736A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ETAP OCENY FORMALNEJ (KRYTERIA FORMALNE)</w:t>
            </w:r>
          </w:p>
          <w:p w14:paraId="029A89F2" w14:textId="1BEB8F2B" w:rsidR="009B7D2B" w:rsidRPr="00624A65" w:rsidRDefault="009B7D2B" w:rsidP="00D25F50">
            <w:pPr>
              <w:jc w:val="center"/>
              <w:rPr>
                <w:b/>
                <w:bCs/>
              </w:rPr>
            </w:pPr>
          </w:p>
        </w:tc>
      </w:tr>
      <w:tr w:rsidR="00C85886" w:rsidRPr="00624A65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624A65" w:rsidRDefault="00624A65" w:rsidP="00D3294E">
            <w:pPr>
              <w:jc w:val="right"/>
              <w:rPr>
                <w:b/>
                <w:bCs/>
              </w:rPr>
            </w:pPr>
            <w:proofErr w:type="gramStart"/>
            <w:r w:rsidRPr="00624A65">
              <w:rPr>
                <w:b/>
                <w:bCs/>
              </w:rPr>
              <w:t>PRIORYTET :</w:t>
            </w:r>
            <w:proofErr w:type="gramEnd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D098725" w:rsidR="00624A65" w:rsidRPr="009B3528" w:rsidRDefault="00624A6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B3528">
              <w:rPr>
                <w:rFonts w:cstheme="minorHAnsi"/>
                <w:b/>
                <w:bCs/>
                <w:sz w:val="24"/>
                <w:szCs w:val="24"/>
              </w:rPr>
              <w:t>2.</w:t>
            </w:r>
            <w:r w:rsidR="00B8532A" w:rsidRPr="009B352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B8532A" w:rsidRPr="009B3528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„</w:t>
            </w:r>
            <w:r w:rsidRPr="009B3528">
              <w:rPr>
                <w:rFonts w:cstheme="minorHAnsi"/>
                <w:b/>
                <w:bCs/>
                <w:sz w:val="24"/>
                <w:szCs w:val="24"/>
              </w:rPr>
              <w:t xml:space="preserve">Fundusze </w:t>
            </w:r>
            <w:r w:rsidR="0012313F" w:rsidRPr="009B3528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Pr="009B3528">
              <w:rPr>
                <w:rFonts w:cstheme="minorHAnsi"/>
                <w:b/>
                <w:bCs/>
                <w:sz w:val="24"/>
                <w:szCs w:val="24"/>
              </w:rPr>
              <w:t>uropejskie dla środowiska</w:t>
            </w:r>
            <w:r w:rsidR="00B8532A" w:rsidRPr="009B3528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”</w:t>
            </w:r>
          </w:p>
        </w:tc>
      </w:tr>
      <w:tr w:rsidR="00624A65" w:rsidRPr="00624A65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24A65" w:rsidRDefault="00624A65" w:rsidP="00D3294E">
            <w:pPr>
              <w:jc w:val="right"/>
              <w:rPr>
                <w:b/>
                <w:bCs/>
              </w:rPr>
            </w:pPr>
            <w:r w:rsidRPr="00624A65">
              <w:rPr>
                <w:b/>
                <w:bCs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4D01A253" w:rsidR="00624A65" w:rsidRPr="009B3528" w:rsidRDefault="00EF6B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B3528">
              <w:rPr>
                <w:rFonts w:cstheme="minorHAnsi"/>
                <w:b/>
                <w:bCs/>
                <w:sz w:val="24"/>
                <w:szCs w:val="24"/>
              </w:rPr>
              <w:t xml:space="preserve">02.03 </w:t>
            </w:r>
            <w:r w:rsidR="00B8532A" w:rsidRPr="009B3528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„</w:t>
            </w:r>
            <w:r w:rsidRPr="009B3528">
              <w:rPr>
                <w:rFonts w:cstheme="minorHAnsi"/>
                <w:b/>
                <w:bCs/>
                <w:sz w:val="24"/>
                <w:szCs w:val="24"/>
              </w:rPr>
              <w:t>Zielona energia</w:t>
            </w:r>
            <w:r w:rsidR="00520A0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7461" w:rsidRPr="009B3528">
              <w:rPr>
                <w:rFonts w:cstheme="minorHAnsi"/>
                <w:b/>
                <w:bCs/>
                <w:sz w:val="24"/>
                <w:szCs w:val="24"/>
              </w:rPr>
              <w:t>-</w:t>
            </w:r>
            <w:r w:rsidR="00520A0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7461" w:rsidRPr="009B3528">
              <w:rPr>
                <w:rFonts w:cstheme="minorHAnsi"/>
                <w:b/>
                <w:bCs/>
                <w:sz w:val="24"/>
                <w:szCs w:val="24"/>
              </w:rPr>
              <w:t>dotacje</w:t>
            </w:r>
            <w:r w:rsidR="00B8532A" w:rsidRPr="009B3528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”</w:t>
            </w:r>
          </w:p>
        </w:tc>
      </w:tr>
      <w:tr w:rsidR="00624A65" w:rsidRPr="00624A65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24A65" w:rsidRDefault="00624A65" w:rsidP="00D3294E">
            <w:pPr>
              <w:jc w:val="right"/>
              <w:rPr>
                <w:b/>
                <w:bCs/>
              </w:rPr>
            </w:pPr>
            <w:r w:rsidRPr="00624A65">
              <w:rPr>
                <w:b/>
                <w:bCs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38546F4F" w:rsidR="00624A65" w:rsidRPr="009B3528" w:rsidRDefault="00B8532A">
            <w:pPr>
              <w:rPr>
                <w:rFonts w:cstheme="minorHAnsi"/>
                <w:b/>
                <w:sz w:val="24"/>
                <w:szCs w:val="24"/>
              </w:rPr>
            </w:pPr>
            <w:bookmarkStart w:id="0" w:name="_Hlk169010965"/>
            <w:r w:rsidRPr="009B3528">
              <w:rPr>
                <w:rFonts w:cstheme="minorHAnsi"/>
                <w:b/>
                <w:color w:val="FF0000"/>
                <w:sz w:val="24"/>
                <w:szCs w:val="24"/>
              </w:rPr>
              <w:t>„</w:t>
            </w:r>
            <w:r w:rsidR="00CD00C9" w:rsidRPr="009B3528">
              <w:rPr>
                <w:rFonts w:cstheme="minorHAnsi"/>
                <w:b/>
                <w:sz w:val="24"/>
                <w:szCs w:val="24"/>
              </w:rPr>
              <w:t>Magazyny energii na potrzeby istniejących instalacji OZE - projekty parasolowe</w:t>
            </w:r>
            <w:bookmarkEnd w:id="0"/>
            <w:r w:rsidRPr="009B3528">
              <w:rPr>
                <w:rFonts w:cstheme="minorHAnsi"/>
                <w:b/>
                <w:color w:val="FF0000"/>
                <w:sz w:val="24"/>
                <w:szCs w:val="24"/>
              </w:rPr>
              <w:t>”</w:t>
            </w:r>
          </w:p>
        </w:tc>
      </w:tr>
      <w:tr w:rsidR="00624A65" w:rsidRPr="00624A65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24A65" w:rsidRDefault="00624A65" w:rsidP="00D3294E">
            <w:pPr>
              <w:jc w:val="right"/>
              <w:rPr>
                <w:b/>
                <w:bCs/>
              </w:rPr>
            </w:pPr>
            <w:r w:rsidRPr="00624A65">
              <w:rPr>
                <w:b/>
                <w:bCs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77777777" w:rsidR="00624A65" w:rsidRPr="009B3528" w:rsidRDefault="00624A6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B3528">
              <w:rPr>
                <w:rFonts w:cstheme="minorHAnsi"/>
                <w:b/>
                <w:bCs/>
                <w:sz w:val="24"/>
                <w:szCs w:val="24"/>
              </w:rPr>
              <w:t>konkurencyjny</w:t>
            </w:r>
          </w:p>
        </w:tc>
      </w:tr>
      <w:tr w:rsidR="00624A65" w:rsidRPr="00624A65" w14:paraId="6B9B21E4" w14:textId="77777777" w:rsidTr="00D3294E">
        <w:trPr>
          <w:trHeight w:val="195"/>
        </w:trPr>
        <w:tc>
          <w:tcPr>
            <w:tcW w:w="3686" w:type="dxa"/>
            <w:shd w:val="clear" w:color="auto" w:fill="auto"/>
            <w:noWrap/>
            <w:hideMark/>
          </w:tcPr>
          <w:p w14:paraId="4786D836" w14:textId="78C8C505" w:rsidR="00624A65" w:rsidRPr="00624A65" w:rsidRDefault="00FA7A36" w:rsidP="00D3294E">
            <w:pPr>
              <w:jc w:val="right"/>
              <w:rPr>
                <w:b/>
                <w:bCs/>
              </w:rPr>
            </w:pPr>
            <w:r w:rsidRPr="00FA7A36">
              <w:rPr>
                <w:b/>
                <w:bCs/>
                <w:color w:val="FF0000"/>
              </w:rPr>
              <w:t xml:space="preserve">Nazwa </w:t>
            </w:r>
            <w:r w:rsidR="00624A65" w:rsidRPr="00FA7A36">
              <w:rPr>
                <w:b/>
                <w:bCs/>
                <w:color w:val="FF0000"/>
              </w:rPr>
              <w:t>Wnioskodawc</w:t>
            </w:r>
            <w:r w:rsidRPr="00FA7A36">
              <w:rPr>
                <w:b/>
                <w:bCs/>
                <w:color w:val="FF0000"/>
              </w:rPr>
              <w:t>y</w:t>
            </w:r>
            <w:r w:rsidR="00624A65" w:rsidRPr="00624A65">
              <w:rPr>
                <w:b/>
                <w:bCs/>
              </w:rPr>
              <w:t xml:space="preserve">: </w:t>
            </w:r>
          </w:p>
        </w:tc>
        <w:tc>
          <w:tcPr>
            <w:tcW w:w="10489" w:type="dxa"/>
            <w:shd w:val="clear" w:color="auto" w:fill="auto"/>
            <w:hideMark/>
          </w:tcPr>
          <w:p w14:paraId="1B2167E3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624A65" w14:paraId="0DF7CF79" w14:textId="77777777" w:rsidTr="00D3294E">
        <w:trPr>
          <w:trHeight w:val="213"/>
        </w:trPr>
        <w:tc>
          <w:tcPr>
            <w:tcW w:w="3686" w:type="dxa"/>
            <w:shd w:val="clear" w:color="auto" w:fill="auto"/>
            <w:noWrap/>
            <w:hideMark/>
          </w:tcPr>
          <w:p w14:paraId="39700B09" w14:textId="77777777" w:rsidR="00624A65" w:rsidRPr="00624A65" w:rsidRDefault="00624A65" w:rsidP="00D3294E">
            <w:pPr>
              <w:ind w:right="29"/>
              <w:jc w:val="right"/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Tytuł projektu: </w:t>
            </w:r>
          </w:p>
        </w:tc>
        <w:tc>
          <w:tcPr>
            <w:tcW w:w="10489" w:type="dxa"/>
            <w:shd w:val="clear" w:color="auto" w:fill="auto"/>
            <w:hideMark/>
          </w:tcPr>
          <w:p w14:paraId="1A641EA1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624A65" w14:paraId="3DB34DB2" w14:textId="77777777" w:rsidTr="00D3294E">
        <w:trPr>
          <w:trHeight w:val="217"/>
        </w:trPr>
        <w:tc>
          <w:tcPr>
            <w:tcW w:w="3686" w:type="dxa"/>
            <w:shd w:val="clear" w:color="auto" w:fill="auto"/>
            <w:noWrap/>
            <w:hideMark/>
          </w:tcPr>
          <w:p w14:paraId="76DF0548" w14:textId="7DD34391" w:rsidR="00624A65" w:rsidRPr="00624A65" w:rsidRDefault="005405C6" w:rsidP="00D3294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W</w:t>
            </w:r>
            <w:r w:rsidR="00FA7A36" w:rsidRPr="00FA7A36">
              <w:rPr>
                <w:b/>
                <w:bCs/>
                <w:color w:val="FF0000"/>
              </w:rPr>
              <w:t>ydatki ogółem</w:t>
            </w:r>
            <w:r w:rsidR="00624A65" w:rsidRPr="00FA7A36">
              <w:rPr>
                <w:b/>
                <w:bCs/>
                <w:color w:val="FF0000"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7FCB84D1" w14:textId="77777777" w:rsidR="00624A65" w:rsidRPr="00624A65" w:rsidRDefault="00624A65"/>
        </w:tc>
      </w:tr>
      <w:tr w:rsidR="00624A65" w:rsidRPr="00624A65" w14:paraId="25A48112" w14:textId="77777777" w:rsidTr="00D3294E">
        <w:trPr>
          <w:trHeight w:val="221"/>
        </w:trPr>
        <w:tc>
          <w:tcPr>
            <w:tcW w:w="3686" w:type="dxa"/>
            <w:shd w:val="clear" w:color="auto" w:fill="auto"/>
            <w:noWrap/>
            <w:hideMark/>
          </w:tcPr>
          <w:p w14:paraId="22B8849A" w14:textId="4E0E3D5D" w:rsidR="00624A65" w:rsidRPr="00624A65" w:rsidRDefault="005405C6" w:rsidP="00D3294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W</w:t>
            </w:r>
            <w:r w:rsidR="00FA7A36" w:rsidRPr="00FA7A36">
              <w:rPr>
                <w:b/>
                <w:bCs/>
                <w:color w:val="FF0000"/>
              </w:rPr>
              <w:t>ydatki</w:t>
            </w:r>
            <w:r w:rsidR="00624A65" w:rsidRPr="00FA7A36">
              <w:rPr>
                <w:b/>
                <w:bCs/>
                <w:color w:val="FF0000"/>
              </w:rPr>
              <w:t xml:space="preserve"> kwalifikowalne: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3F9A831B" w14:textId="77777777" w:rsidR="00624A65" w:rsidRPr="00624A65" w:rsidRDefault="00624A65"/>
        </w:tc>
      </w:tr>
      <w:tr w:rsidR="00624A65" w:rsidRPr="00624A65" w14:paraId="5476C776" w14:textId="77777777" w:rsidTr="00D3294E">
        <w:trPr>
          <w:trHeight w:val="225"/>
        </w:trPr>
        <w:tc>
          <w:tcPr>
            <w:tcW w:w="3686" w:type="dxa"/>
            <w:shd w:val="clear" w:color="auto" w:fill="auto"/>
            <w:noWrap/>
            <w:hideMark/>
          </w:tcPr>
          <w:p w14:paraId="32F85659" w14:textId="1354EF55" w:rsidR="00624A65" w:rsidRPr="00624A65" w:rsidRDefault="00624A65" w:rsidP="00D3294E">
            <w:pPr>
              <w:jc w:val="right"/>
              <w:rPr>
                <w:b/>
                <w:bCs/>
              </w:rPr>
            </w:pPr>
            <w:r w:rsidRPr="00FA7A36">
              <w:rPr>
                <w:b/>
                <w:bCs/>
                <w:color w:val="FF0000"/>
              </w:rPr>
              <w:t>Wnioskowan</w:t>
            </w:r>
            <w:r w:rsidR="00FA7A36" w:rsidRPr="00FA7A36">
              <w:rPr>
                <w:b/>
                <w:bCs/>
                <w:color w:val="FF0000"/>
              </w:rPr>
              <w:t>e</w:t>
            </w:r>
            <w:r w:rsidRPr="00FA7A36">
              <w:rPr>
                <w:b/>
                <w:bCs/>
                <w:color w:val="FF0000"/>
              </w:rPr>
              <w:t xml:space="preserve"> dofinansowani</w:t>
            </w:r>
            <w:r w:rsidR="00FA7A36" w:rsidRPr="00FA7A36">
              <w:rPr>
                <w:b/>
                <w:bCs/>
                <w:color w:val="FF0000"/>
              </w:rPr>
              <w:t>e</w:t>
            </w:r>
            <w:r w:rsidRPr="00FA7A36">
              <w:rPr>
                <w:b/>
                <w:bCs/>
                <w:color w:val="FF0000"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10958E0A" w14:textId="77777777" w:rsidR="00624A65" w:rsidRPr="00624A65" w:rsidRDefault="00624A65"/>
        </w:tc>
      </w:tr>
      <w:tr w:rsidR="00624A65" w:rsidRPr="00624A65" w14:paraId="1829A2AE" w14:textId="77777777" w:rsidTr="00D3294E">
        <w:trPr>
          <w:trHeight w:val="243"/>
        </w:trPr>
        <w:tc>
          <w:tcPr>
            <w:tcW w:w="3686" w:type="dxa"/>
            <w:shd w:val="clear" w:color="auto" w:fill="auto"/>
            <w:noWrap/>
            <w:hideMark/>
          </w:tcPr>
          <w:p w14:paraId="6BCECBB0" w14:textId="77777777" w:rsidR="00624A65" w:rsidRPr="00624A65" w:rsidRDefault="00624A65" w:rsidP="00D3294E">
            <w:pPr>
              <w:jc w:val="right"/>
              <w:rPr>
                <w:b/>
                <w:bCs/>
              </w:rPr>
            </w:pPr>
            <w:r w:rsidRPr="00FA7A36">
              <w:rPr>
                <w:b/>
                <w:bCs/>
                <w:color w:val="FF0000"/>
              </w:rPr>
              <w:t xml:space="preserve">w tym EFRR: 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4D8C3DBF" w14:textId="77777777" w:rsidR="00624A65" w:rsidRPr="00624A65" w:rsidRDefault="00624A65"/>
        </w:tc>
      </w:tr>
      <w:tr w:rsidR="005405C6" w:rsidRPr="00624A65" w14:paraId="406C7187" w14:textId="77777777" w:rsidTr="00D3294E">
        <w:trPr>
          <w:trHeight w:val="233"/>
        </w:trPr>
        <w:tc>
          <w:tcPr>
            <w:tcW w:w="3686" w:type="dxa"/>
            <w:shd w:val="clear" w:color="auto" w:fill="auto"/>
            <w:noWrap/>
          </w:tcPr>
          <w:p w14:paraId="554377AC" w14:textId="01A8DAB8" w:rsidR="005405C6" w:rsidRPr="00FA7A36" w:rsidRDefault="005405C6" w:rsidP="00D3294E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w tym budżet państwa (jeśli dotyczy):</w:t>
            </w:r>
          </w:p>
        </w:tc>
        <w:tc>
          <w:tcPr>
            <w:tcW w:w="10489" w:type="dxa"/>
            <w:shd w:val="clear" w:color="auto" w:fill="auto"/>
            <w:noWrap/>
          </w:tcPr>
          <w:p w14:paraId="1852ED75" w14:textId="77777777" w:rsidR="005405C6" w:rsidRPr="00624A65" w:rsidRDefault="005405C6"/>
        </w:tc>
      </w:tr>
      <w:tr w:rsidR="001352C1" w:rsidRPr="00624A65" w14:paraId="7EDB4E23" w14:textId="77777777" w:rsidTr="00D3294E">
        <w:trPr>
          <w:trHeight w:val="251"/>
        </w:trPr>
        <w:tc>
          <w:tcPr>
            <w:tcW w:w="3686" w:type="dxa"/>
            <w:shd w:val="clear" w:color="auto" w:fill="auto"/>
            <w:noWrap/>
            <w:hideMark/>
          </w:tcPr>
          <w:p w14:paraId="1B7048B7" w14:textId="30EC968F" w:rsidR="001352C1" w:rsidRPr="00624A65" w:rsidRDefault="001352C1" w:rsidP="00D3294E">
            <w:pPr>
              <w:jc w:val="right"/>
            </w:pPr>
            <w:r w:rsidRPr="00D3294E">
              <w:rPr>
                <w:b/>
                <w:bCs/>
                <w:color w:val="FF0000"/>
              </w:rPr>
              <w:t>Nr ew</w:t>
            </w:r>
            <w:r w:rsidR="00D3294E" w:rsidRPr="00D3294E">
              <w:rPr>
                <w:b/>
                <w:bCs/>
                <w:color w:val="FF0000"/>
              </w:rPr>
              <w:t xml:space="preserve">idencyjny </w:t>
            </w:r>
            <w:r w:rsidRPr="00D3294E">
              <w:rPr>
                <w:b/>
                <w:bCs/>
                <w:color w:val="FF0000"/>
              </w:rPr>
              <w:t>wniosku:</w:t>
            </w:r>
          </w:p>
        </w:tc>
        <w:tc>
          <w:tcPr>
            <w:tcW w:w="10489" w:type="dxa"/>
            <w:shd w:val="clear" w:color="auto" w:fill="auto"/>
          </w:tcPr>
          <w:p w14:paraId="169C2244" w14:textId="6695C9EC" w:rsidR="001352C1" w:rsidRPr="001352C1" w:rsidRDefault="001352C1">
            <w:pPr>
              <w:rPr>
                <w:color w:val="FF0000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Default="00AC240E">
      <w:pPr>
        <w:sectPr w:rsidR="00BF4F6F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24A65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24A65" w:rsidRDefault="00624A65">
            <w:pPr>
              <w:rPr>
                <w:b/>
                <w:bCs/>
              </w:rPr>
            </w:pPr>
            <w:bookmarkStart w:id="2" w:name="RANGE!A2:H28"/>
            <w:bookmarkEnd w:id="2"/>
            <w:r w:rsidRPr="00624A65">
              <w:rPr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24A65" w:rsidRDefault="00624A65"/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24A65" w:rsidRDefault="00624A65" w:rsidP="00624A65"/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24A65" w:rsidRDefault="00624A65"/>
        </w:tc>
        <w:tc>
          <w:tcPr>
            <w:tcW w:w="926" w:type="dxa"/>
            <w:noWrap/>
            <w:hideMark/>
          </w:tcPr>
          <w:p w14:paraId="5ACE52D9" w14:textId="77777777" w:rsidR="00624A65" w:rsidRPr="00624A65" w:rsidRDefault="00624A65"/>
        </w:tc>
        <w:tc>
          <w:tcPr>
            <w:tcW w:w="2268" w:type="dxa"/>
            <w:noWrap/>
            <w:hideMark/>
          </w:tcPr>
          <w:p w14:paraId="384D443F" w14:textId="77777777" w:rsidR="00624A65" w:rsidRPr="00624A65" w:rsidRDefault="00624A65" w:rsidP="00624A65"/>
        </w:tc>
      </w:tr>
      <w:tr w:rsidR="00581A94" w:rsidRPr="00624A65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24A65" w:rsidRDefault="00581A94" w:rsidP="00624A65">
            <w:r w:rsidRPr="00624A65">
              <w:rPr>
                <w:i/>
                <w:iCs/>
              </w:rPr>
              <w:t xml:space="preserve">(Niespełnienie co najmniej jednego z wymienionych poniżej kryteriów powoduje odrzucenie </w:t>
            </w:r>
            <w:r w:rsidR="00D029CE" w:rsidRPr="00D029CE">
              <w:rPr>
                <w:i/>
                <w:iCs/>
              </w:rPr>
              <w:t>projektu</w:t>
            </w:r>
            <w:r w:rsidRPr="00D029CE">
              <w:rPr>
                <w:i/>
                <w:iCs/>
              </w:rPr>
              <w:t>)</w:t>
            </w:r>
          </w:p>
        </w:tc>
      </w:tr>
      <w:tr w:rsidR="00962F29" w:rsidRPr="00624A65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24A65" w:rsidRDefault="00962F29" w:rsidP="00BD4F22">
            <w:pPr>
              <w:jc w:val="center"/>
              <w:rPr>
                <w:b/>
                <w:bCs/>
              </w:rPr>
            </w:pPr>
            <w:bookmarkStart w:id="3" w:name="_Hlk170894665"/>
            <w:r w:rsidRPr="00624A65">
              <w:rPr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24A65" w:rsidRDefault="00962F29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24A65" w:rsidRDefault="00962F29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5405C6" w:rsidRDefault="00962F29" w:rsidP="00BD4F22">
            <w:pPr>
              <w:jc w:val="center"/>
              <w:rPr>
                <w:b/>
                <w:bCs/>
                <w:sz w:val="18"/>
                <w:szCs w:val="18"/>
              </w:rPr>
            </w:pPr>
            <w:r w:rsidRPr="005405C6">
              <w:rPr>
                <w:b/>
                <w:bCs/>
                <w:sz w:val="18"/>
                <w:szCs w:val="18"/>
              </w:rPr>
              <w:t>Możliwość poprawy lub uzupełnienia</w:t>
            </w:r>
            <w:r w:rsidR="005C7A72">
              <w:rPr>
                <w:b/>
                <w:bCs/>
                <w:sz w:val="18"/>
                <w:szCs w:val="18"/>
              </w:rPr>
              <w:t xml:space="preserve"> </w:t>
            </w:r>
            <w:r w:rsidR="005C7A72" w:rsidRPr="005C7A72">
              <w:rPr>
                <w:b/>
                <w:bCs/>
                <w:color w:val="FF0000"/>
                <w:sz w:val="18"/>
                <w:szCs w:val="18"/>
              </w:rPr>
              <w:t>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624A65" w:rsidRDefault="00962F29" w:rsidP="00BD4F22">
            <w:pPr>
              <w:jc w:val="center"/>
              <w:rPr>
                <w:b/>
                <w:bCs/>
              </w:rPr>
            </w:pPr>
            <w:r w:rsidRPr="00962F29">
              <w:rPr>
                <w:b/>
                <w:bCs/>
                <w:color w:val="FF0000"/>
              </w:rPr>
              <w:t xml:space="preserve">Wynik oceny spełniania kryterium </w:t>
            </w:r>
            <w:r w:rsidR="00AE5BB9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624A65" w:rsidRDefault="00962F29" w:rsidP="00962F29">
            <w:pPr>
              <w:ind w:hanging="107"/>
              <w:jc w:val="center"/>
              <w:rPr>
                <w:b/>
                <w:bCs/>
              </w:rPr>
            </w:pPr>
            <w:r w:rsidRPr="005405C6">
              <w:rPr>
                <w:b/>
                <w:bCs/>
                <w:color w:val="FF0000"/>
              </w:rPr>
              <w:t>Uwagi</w:t>
            </w:r>
          </w:p>
        </w:tc>
      </w:tr>
      <w:bookmarkEnd w:id="3"/>
      <w:tr w:rsidR="00962F29" w:rsidRPr="00624A65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24A65" w:rsidRDefault="00962F29" w:rsidP="00BD4F22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24A65" w:rsidRDefault="00962F29" w:rsidP="00BD4F22">
            <w:pPr>
              <w:jc w:val="center"/>
              <w:rPr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24A65" w:rsidRDefault="00962F29" w:rsidP="00BD4F2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B10277" w:rsidRDefault="00962F29" w:rsidP="00BD4F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24A65" w:rsidRDefault="00962F29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24A65" w:rsidRDefault="00962F29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24A65" w:rsidRDefault="00962F29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24A65" w:rsidRDefault="00962F29" w:rsidP="00BD4F22">
            <w:pPr>
              <w:jc w:val="center"/>
              <w:rPr>
                <w:b/>
                <w:bCs/>
              </w:rPr>
            </w:pPr>
          </w:p>
        </w:tc>
      </w:tr>
      <w:tr w:rsidR="009B7D2B" w:rsidRPr="001352C1" w14:paraId="78572616" w14:textId="77777777" w:rsidTr="00AE5BB9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9B3528" w:rsidRDefault="001352C1" w:rsidP="009B3528">
            <w:r w:rsidRPr="009B3528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7296" w14:textId="6F2E463B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Wniosek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o dofinansowanie został złożony w terminie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i formie określonej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645" w14:textId="5C18D161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 ramach kryterium weryfikowane będzie, czy wniosek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o dofinansowanie został złożony zgodnie ze wskazanymi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6D8" w14:textId="42558FEE" w:rsidR="001352C1" w:rsidRPr="009B3528" w:rsidRDefault="001352C1" w:rsidP="009B3528">
            <w:pPr>
              <w:jc w:val="center"/>
              <w:rPr>
                <w:b/>
                <w:bCs/>
              </w:rPr>
            </w:pPr>
            <w:r w:rsidRPr="009B3528"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9707" w14:textId="50157978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90C1" w14:textId="6B473DD6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CD5BC5A" w14:textId="77777777" w:rsidTr="00AE5BB9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9B3528" w:rsidRDefault="001352C1" w:rsidP="009B3528">
            <w:r w:rsidRPr="009B3528"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7D89" w14:textId="5D49323A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Kompletność wniosku </w:t>
            </w:r>
            <w:r w:rsidR="009B7D2B" w:rsidRPr="009B3528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o dofinansowanie oraz załączników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i </w:t>
            </w:r>
            <w:r w:rsidR="003958D4" w:rsidRPr="009B3528">
              <w:rPr>
                <w:b/>
                <w:bCs/>
              </w:rPr>
              <w:t>p</w:t>
            </w:r>
            <w:r w:rsidRPr="009B3528">
              <w:rPr>
                <w:b/>
                <w:bCs/>
              </w:rPr>
              <w:t>oprawność</w:t>
            </w:r>
            <w:r w:rsidR="003958D4" w:rsidRPr="009B3528">
              <w:rPr>
                <w:b/>
                <w:bCs/>
              </w:rPr>
              <w:t xml:space="preserve"> </w:t>
            </w:r>
            <w:r w:rsidRPr="009B3528">
              <w:rPr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9E7E" w14:textId="77777777" w:rsidR="00F138A3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 ramach kryterium weryfikacji podlegać będzie, czy:</w:t>
            </w:r>
            <w:r w:rsidRPr="009B3528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 w:rsidR="00665F28" w:rsidRPr="009B3528">
              <w:rPr>
                <w:sz w:val="20"/>
                <w:szCs w:val="20"/>
              </w:rPr>
              <w:t>,</w:t>
            </w:r>
          </w:p>
          <w:p w14:paraId="4ED8B8D7" w14:textId="0B5390DA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3F256F2C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Weryfikacja spełnienia kryterium prowadzona będzie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E72B" w14:textId="210D8B44" w:rsidR="001352C1" w:rsidRPr="009B3528" w:rsidRDefault="001352C1" w:rsidP="009B3528">
            <w:pPr>
              <w:jc w:val="center"/>
            </w:pPr>
            <w:r w:rsidRPr="009B3528"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E67" w14:textId="19BD11D6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D0E7" w14:textId="5AC326A3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762D89D" w14:textId="77777777" w:rsidTr="00AE5BB9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9B3528" w:rsidRDefault="001352C1" w:rsidP="009B3528">
            <w:r w:rsidRPr="009B3528"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0D0D" w14:textId="77777777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EFDD" w14:textId="77777777" w:rsidR="002A4827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76F01613" w:rsidR="002A4827" w:rsidRPr="009B3528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Należą do podmiotów uprawnionych do złożenia wniosku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o dofinansowanie w ramach danego naboru, zgodnie z FEŚ 2021 – 2027</w:t>
            </w:r>
            <w:r w:rsidR="00C27D88" w:rsidRPr="009B3528">
              <w:rPr>
                <w:rStyle w:val="Odwoanieprzypisudolnego"/>
                <w:sz w:val="20"/>
                <w:szCs w:val="20"/>
              </w:rPr>
              <w:footnoteReference w:id="2"/>
            </w:r>
            <w:r w:rsidRPr="009B3528">
              <w:rPr>
                <w:sz w:val="20"/>
                <w:szCs w:val="20"/>
              </w:rPr>
              <w:t xml:space="preserve">, </w:t>
            </w:r>
            <w:proofErr w:type="spellStart"/>
            <w:r w:rsidRPr="009B3528">
              <w:rPr>
                <w:sz w:val="20"/>
                <w:szCs w:val="20"/>
              </w:rPr>
              <w:t>SzOP</w:t>
            </w:r>
            <w:proofErr w:type="spellEnd"/>
            <w:r w:rsidR="00C27D88" w:rsidRPr="009B3528">
              <w:rPr>
                <w:rStyle w:val="Odwoanieprzypisudolnego"/>
                <w:sz w:val="20"/>
                <w:szCs w:val="20"/>
              </w:rPr>
              <w:footnoteReference w:id="3"/>
            </w:r>
            <w:r w:rsidRPr="009B3528">
              <w:rPr>
                <w:sz w:val="20"/>
                <w:szCs w:val="20"/>
              </w:rPr>
              <w:t xml:space="preserve"> oraz regulaminem wyboru projektów.</w:t>
            </w:r>
          </w:p>
          <w:p w14:paraId="1164652C" w14:textId="1A26CB45" w:rsidR="002A4827" w:rsidRPr="009B3528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Nie podlegają wykluczeniu z ubiegania się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o dofinansowanie na podstawie:</w:t>
            </w:r>
          </w:p>
          <w:p w14:paraId="2A1FB949" w14:textId="5D50D933" w:rsidR="002A4827" w:rsidRPr="009B3528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art. 207 ust. 4 ustawy z dnia 27 sierpnia 2009 roku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o finansach publicznych,</w:t>
            </w:r>
          </w:p>
          <w:p w14:paraId="245BC205" w14:textId="738BC485" w:rsidR="002A4827" w:rsidRPr="009B3528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lastRenderedPageBreak/>
              <w:t xml:space="preserve">art. 12 ust. 1 pkt 1 ustawy z dnia 15 czerwca 2012 roku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o skutkach powierzania wykonywania pracy cudzoziemcom przebywającym wbrew przepisom na terytorium Rzeczypospolitej Polskiej,</w:t>
            </w:r>
          </w:p>
          <w:p w14:paraId="30AD06C5" w14:textId="2D5155F7" w:rsidR="002A4827" w:rsidRPr="009B3528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53FF18A1" w:rsidR="002A4827" w:rsidRPr="009B3528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Nie zostali wykluczeni z możliwości ubiegania się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23921E9B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Punktów 2-3 nie stosuje się do podmiotów wymienionych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w art. 207 ust. 7 ustawy z dnia 27 sierpnia 2009 roku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o finansach publicznych.</w:t>
            </w:r>
            <w:r w:rsidRPr="009B3528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9B3528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821" w14:textId="0FB6A0DA" w:rsidR="001352C1" w:rsidRPr="009B3528" w:rsidRDefault="001352C1" w:rsidP="009B3528">
            <w:pPr>
              <w:jc w:val="center"/>
              <w:rPr>
                <w:b/>
                <w:bCs/>
              </w:rPr>
            </w:pPr>
            <w:r w:rsidRPr="009B3528"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C7C" w14:textId="14A984D3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4A5D" w14:textId="71B6683F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59BE104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9B3528" w:rsidRDefault="001352C1" w:rsidP="009B3528">
            <w:r w:rsidRPr="009B3528"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28CF" w14:textId="68BB6D44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Wnioskodawca/partner nie jest przedsiębiorstwem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w trudnej sytuacji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8755" w14:textId="0BA62F8B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w zależności od tego, która jest właściwa (zgodnie z przepisami o pomocy publicznej). W przypadku projektów, których dofinansowanie nie stanowi pomocy publicznej dla ustalenia, czy wnioskodawca nie jest przedsiębiorstwem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lastRenderedPageBreak/>
              <w:t>w trudnej sytuacji stosuje się również Rozporządzenie Komisji (UE) 651/2014. Kryterium nie ma zastosowania w sytuacji</w:t>
            </w:r>
            <w:r w:rsidR="00AE5BB9">
              <w:rPr>
                <w:sz w:val="20"/>
                <w:szCs w:val="20"/>
              </w:rPr>
              <w:t xml:space="preserve">, </w:t>
            </w:r>
            <w:r w:rsidRPr="009B3528">
              <w:rPr>
                <w:sz w:val="20"/>
                <w:szCs w:val="20"/>
              </w:rPr>
              <w:t xml:space="preserve">gdy dofinansowanie stanowi pomoc de </w:t>
            </w:r>
            <w:proofErr w:type="spellStart"/>
            <w:r w:rsidRPr="009B3528">
              <w:rPr>
                <w:sz w:val="20"/>
                <w:szCs w:val="20"/>
              </w:rPr>
              <w:t>minimis</w:t>
            </w:r>
            <w:proofErr w:type="spellEnd"/>
            <w:r w:rsidRPr="009B3528">
              <w:rPr>
                <w:sz w:val="20"/>
                <w:szCs w:val="20"/>
              </w:rPr>
              <w:t xml:space="preserve"> lub wsparcie podlegające tymczasowym zasadom pomocy państwa ustanowionym w celu odpowiedzi na wystąpienie wyjątkowych </w:t>
            </w:r>
            <w:proofErr w:type="gramStart"/>
            <w:r w:rsidRPr="009B3528">
              <w:rPr>
                <w:sz w:val="20"/>
                <w:szCs w:val="20"/>
              </w:rPr>
              <w:t>okoliczności chyba,</w:t>
            </w:r>
            <w:proofErr w:type="gramEnd"/>
            <w:r w:rsidRPr="009B3528">
              <w:rPr>
                <w:sz w:val="20"/>
                <w:szCs w:val="20"/>
              </w:rPr>
              <w:t xml:space="preserve">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A4B6" w14:textId="238CB433" w:rsidR="001352C1" w:rsidRPr="009B3528" w:rsidRDefault="001352C1" w:rsidP="009B3528">
            <w:pPr>
              <w:jc w:val="center"/>
            </w:pPr>
            <w:r w:rsidRPr="009B3528"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DC58" w14:textId="687E20DB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EA1F" w14:textId="7B4E0DE7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19A1020D" w14:textId="77777777" w:rsidTr="00AE5BB9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9B3528" w:rsidRDefault="001352C1" w:rsidP="009B3528">
            <w:r w:rsidRPr="009B3528"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C43D" w14:textId="0C789BD8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Projekt nie dotyczy działalności gospodarczej/inwestycji wykluczonych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215D" w14:textId="10725020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nr 1407/2013.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D861" w14:textId="0E87B0E6" w:rsidR="001352C1" w:rsidRPr="009B3528" w:rsidRDefault="001352C1" w:rsidP="009B3528">
            <w:pPr>
              <w:jc w:val="center"/>
              <w:rPr>
                <w:b/>
                <w:bCs/>
              </w:rPr>
            </w:pPr>
            <w:r w:rsidRPr="009B3528"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FB25" w14:textId="3A94CB0A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A8A9" w14:textId="0AE7A5B5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6393E28C" w14:textId="77777777" w:rsidTr="00AE5BB9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9B3528" w:rsidRDefault="001352C1" w:rsidP="009B3528">
            <w:r w:rsidRPr="009B3528"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E974" w14:textId="77777777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4420" w14:textId="77777777" w:rsidR="00796912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Pr="009B3528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projekt jest realizowany na obszarze województwa świętokrzyskiego</w:t>
            </w:r>
            <w:r w:rsidR="00796912" w:rsidRPr="009B3528">
              <w:rPr>
                <w:sz w:val="20"/>
                <w:szCs w:val="20"/>
              </w:rPr>
              <w:t>;</w:t>
            </w:r>
          </w:p>
          <w:p w14:paraId="5DEE7ABF" w14:textId="09FF5423" w:rsidR="00796912" w:rsidRPr="009B3528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projekt jest realizowany na obszarze zdefiniowanym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regulaminie wyboru projektów – jeśli dotyczy;</w:t>
            </w:r>
          </w:p>
          <w:p w14:paraId="5199BBEA" w14:textId="77777777" w:rsidR="00796912" w:rsidRPr="009B3528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20E1B5C8" w:rsidR="001352C1" w:rsidRPr="009B3528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</w:t>
            </w:r>
            <w:r w:rsidR="00F275E2">
              <w:rPr>
                <w:sz w:val="20"/>
                <w:szCs w:val="20"/>
              </w:rPr>
              <w:t>1</w:t>
            </w:r>
            <w:r w:rsidRPr="009B3528">
              <w:rPr>
                <w:sz w:val="20"/>
                <w:szCs w:val="20"/>
              </w:rPr>
              <w:t xml:space="preserve">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AC2" w14:textId="61900DA1" w:rsidR="001352C1" w:rsidRPr="009B3528" w:rsidRDefault="001352C1" w:rsidP="009B3528">
            <w:pPr>
              <w:jc w:val="center"/>
              <w:rPr>
                <w:b/>
                <w:bCs/>
              </w:rPr>
            </w:pPr>
            <w:r w:rsidRPr="009B3528"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3" w14:textId="17A179E8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E5D9" w14:textId="55C2C4B5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580789A" w14:textId="77777777" w:rsidTr="00AE5BB9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9B3528" w:rsidRDefault="001352C1" w:rsidP="009B3528">
            <w:r w:rsidRPr="009B3528"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54BF" w14:textId="234B6BB4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Projekt nie jest zakończony lub w pełni zrealizowany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w rozumieniu Rozporządzenia ogólnego</w:t>
            </w:r>
            <w:r w:rsidR="00C27D88" w:rsidRPr="009B3528">
              <w:rPr>
                <w:rStyle w:val="Odwoanieprzypisudolnego"/>
                <w:b/>
                <w:bCs/>
              </w:rPr>
              <w:footnoteReference w:id="4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2563" w14:textId="77777777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9B3528">
              <w:rPr>
                <w:sz w:val="20"/>
                <w:szCs w:val="20"/>
              </w:rPr>
              <w:br/>
              <w:t xml:space="preserve">Warunkiem spełnienia kryterium jest wykazanie, że projekt nie został fizycznie ukończony (w przypadku robót budowlanych) lub w pełni zrealizowany (w przypadku dostaw </w:t>
            </w:r>
            <w:r w:rsidRPr="009B3528">
              <w:rPr>
                <w:sz w:val="20"/>
                <w:szCs w:val="20"/>
              </w:rPr>
              <w:lastRenderedPageBreak/>
              <w:t>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2680" w14:textId="1B9C6C16" w:rsidR="001352C1" w:rsidRPr="009B3528" w:rsidRDefault="001352C1" w:rsidP="009B3528">
            <w:pPr>
              <w:jc w:val="center"/>
              <w:rPr>
                <w:b/>
                <w:bCs/>
              </w:rPr>
            </w:pPr>
            <w:r w:rsidRPr="009B3528"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AE" w14:textId="10D1B324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D44F" w14:textId="72C3786F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2634C3E" w14:textId="77777777" w:rsidTr="00AE5BB9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9B3528" w:rsidRDefault="001352C1" w:rsidP="009B3528">
            <w:r w:rsidRPr="009B3528"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C688" w14:textId="77777777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4E7C" w14:textId="2073C7E9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9B3528">
              <w:rPr>
                <w:sz w:val="20"/>
                <w:szCs w:val="20"/>
              </w:rPr>
              <w:t>SzOP</w:t>
            </w:r>
            <w:proofErr w:type="spellEnd"/>
            <w:r w:rsidRPr="009B3528">
              <w:rPr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9B3528">
              <w:rPr>
                <w:sz w:val="20"/>
                <w:szCs w:val="20"/>
              </w:rPr>
              <w:t>minimis</w:t>
            </w:r>
            <w:proofErr w:type="spellEnd"/>
            <w:r w:rsidRPr="009B3528">
              <w:rPr>
                <w:sz w:val="20"/>
                <w:szCs w:val="20"/>
              </w:rPr>
              <w:t>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 w:rsidRPr="009B3528">
              <w:rPr>
                <w:rStyle w:val="Odwoanieprzypisudolnego"/>
                <w:sz w:val="20"/>
                <w:szCs w:val="20"/>
              </w:rPr>
              <w:footnoteReference w:id="5"/>
            </w:r>
            <w:r w:rsidRPr="009B3528">
              <w:rPr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9B3528">
              <w:rPr>
                <w:sz w:val="20"/>
                <w:szCs w:val="20"/>
              </w:rPr>
              <w:t>SzOP</w:t>
            </w:r>
            <w:proofErr w:type="spellEnd"/>
            <w:r w:rsidRPr="009B3528">
              <w:rPr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C749" w14:textId="039149F4" w:rsidR="001352C1" w:rsidRPr="009B3528" w:rsidRDefault="001352C1" w:rsidP="009B3528">
            <w:pPr>
              <w:jc w:val="center"/>
            </w:pPr>
            <w:r w:rsidRPr="009B3528"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600" w14:textId="50EDF681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F69B" w14:textId="67EA5094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4B40D753" w14:textId="77777777" w:rsidTr="00AE5BB9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9B3528" w:rsidRDefault="001352C1" w:rsidP="009B3528">
            <w:r w:rsidRPr="009B3528"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6876" w14:textId="1F6F9995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Zgodność z typami projektów określonymi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w FEŚ 2021 – 2027, </w:t>
            </w:r>
            <w:proofErr w:type="spellStart"/>
            <w:r w:rsidRPr="009B3528">
              <w:rPr>
                <w:b/>
                <w:bCs/>
              </w:rPr>
              <w:t>SzOP</w:t>
            </w:r>
            <w:proofErr w:type="spellEnd"/>
            <w:r w:rsidRPr="009B3528">
              <w:rPr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FED" w14:textId="77777777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9B3528">
              <w:rPr>
                <w:sz w:val="20"/>
                <w:szCs w:val="20"/>
              </w:rPr>
              <w:t>SzOP</w:t>
            </w:r>
            <w:proofErr w:type="spellEnd"/>
            <w:r w:rsidRPr="009B3528">
              <w:rPr>
                <w:sz w:val="20"/>
                <w:szCs w:val="20"/>
              </w:rPr>
              <w:t xml:space="preserve"> dla </w:t>
            </w:r>
            <w:proofErr w:type="gramStart"/>
            <w:r w:rsidRPr="009B3528">
              <w:rPr>
                <w:sz w:val="20"/>
                <w:szCs w:val="20"/>
              </w:rPr>
              <w:t>Działania</w:t>
            </w:r>
            <w:proofErr w:type="gramEnd"/>
            <w:r w:rsidRPr="009B3528">
              <w:rPr>
                <w:sz w:val="20"/>
                <w:szCs w:val="20"/>
              </w:rPr>
              <w:t xml:space="preserve">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1E65" w14:textId="5076F30E" w:rsidR="001352C1" w:rsidRPr="009B3528" w:rsidRDefault="001352C1" w:rsidP="009B3528">
            <w:pPr>
              <w:jc w:val="center"/>
              <w:rPr>
                <w:b/>
                <w:bCs/>
              </w:rPr>
            </w:pPr>
            <w:r w:rsidRPr="009B3528"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E47A" w14:textId="51DB4CB9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09B8" w14:textId="046214A8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165AFEE" w14:textId="77777777" w:rsidTr="00AE5BB9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9B3528" w:rsidRDefault="001352C1" w:rsidP="009B3528">
            <w:r w:rsidRPr="009B3528"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B8C" w14:textId="63A3F62B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Zgodność z zasadą równości kobiet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A90" w14:textId="2427BC0B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Wnioskodawca zobowiązany jest do przedstawienia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</w:t>
            </w:r>
            <w:r w:rsidRPr="009B3528">
              <w:rPr>
                <w:sz w:val="20"/>
                <w:szCs w:val="20"/>
              </w:rPr>
              <w:lastRenderedPageBreak/>
              <w:t xml:space="preserve">pozytywny bądź neutralny wpływ na zasadę równości kobiet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9B3528">
              <w:rPr>
                <w:rStyle w:val="Odwoanieprzypisudolnego"/>
                <w:sz w:val="20"/>
                <w:szCs w:val="20"/>
              </w:rPr>
              <w:footnoteReference w:id="6"/>
            </w:r>
            <w:r w:rsidRPr="009B3528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9B3528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52B3" w14:textId="761EEAB2" w:rsidR="001352C1" w:rsidRPr="009B3528" w:rsidRDefault="001352C1" w:rsidP="009B3528">
            <w:pPr>
              <w:jc w:val="center"/>
            </w:pPr>
            <w:r w:rsidRPr="009B3528"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7572" w14:textId="19397EE1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56C7" w14:textId="4522D723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2C6E44E" w14:textId="77777777" w:rsidTr="00AE5BB9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9B3528" w:rsidRDefault="001352C1" w:rsidP="009B3528">
            <w:r w:rsidRPr="009B3528"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0FF" w14:textId="12554D69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Zgodność z zasadą równości szans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 xml:space="preserve">i niedyskryminacji, w tym dostępności dla osób </w:t>
            </w:r>
            <w:r w:rsidR="00AE5BB9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8E1" w14:textId="6D876D30" w:rsidR="000B316A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Wnioskodawca zobowiązany jest do przedstawienia </w:t>
            </w:r>
            <w:r w:rsidR="00AE5BB9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9B3528">
              <w:rPr>
                <w:rStyle w:val="Odwoanieprzypisudolnego"/>
                <w:sz w:val="20"/>
                <w:szCs w:val="20"/>
              </w:rPr>
              <w:footnoteReference w:id="7"/>
            </w:r>
            <w:r w:rsidRPr="009B3528">
              <w:rPr>
                <w:sz w:val="20"/>
                <w:szCs w:val="20"/>
              </w:rPr>
              <w:t>)</w:t>
            </w:r>
            <w:r w:rsidR="000B316A" w:rsidRPr="009B3528">
              <w:rPr>
                <w:sz w:val="20"/>
                <w:szCs w:val="20"/>
              </w:rPr>
              <w:t>.</w:t>
            </w:r>
          </w:p>
          <w:p w14:paraId="707FA42A" w14:textId="7009E1D2" w:rsidR="000B316A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9B3528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</w:t>
            </w:r>
            <w:r w:rsidRPr="009B3528">
              <w:rPr>
                <w:sz w:val="20"/>
                <w:szCs w:val="20"/>
              </w:rPr>
              <w:lastRenderedPageBreak/>
              <w:t>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C7E1" w14:textId="7F6CF754" w:rsidR="001352C1" w:rsidRPr="009B3528" w:rsidRDefault="001352C1" w:rsidP="009B3528">
            <w:pPr>
              <w:jc w:val="center"/>
            </w:pPr>
            <w:r w:rsidRPr="009B3528"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020B" w14:textId="46E7F0A4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AD9" w14:textId="4CBF3790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EE5D3B5" w14:textId="77777777" w:rsidTr="00AE5BB9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9B3528" w:rsidRDefault="001352C1" w:rsidP="009B3528">
            <w:r w:rsidRPr="009B3528"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CCB9" w14:textId="22F67AE1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9B3528">
              <w:rPr>
                <w:rStyle w:val="Odwoanieprzypisudolnego"/>
                <w:b/>
                <w:bCs/>
              </w:rPr>
              <w:footnoteReference w:id="8"/>
            </w:r>
            <w:r w:rsidRPr="009B3528">
              <w:rPr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o których mowa w art. 9 ust. 3 Rozporządzenia ogólnego, wsparcie w 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C55" w14:textId="605CD868" w:rsidR="008B5FD7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Zgodnie z Umową Partnerstwa</w:t>
            </w:r>
            <w:r w:rsidR="002F4345" w:rsidRPr="009B3528">
              <w:rPr>
                <w:rStyle w:val="Odwoanieprzypisudolnego"/>
                <w:sz w:val="20"/>
                <w:szCs w:val="20"/>
              </w:rPr>
              <w:footnoteReference w:id="9"/>
            </w:r>
            <w:r w:rsidRPr="009B3528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9B3528">
              <w:rPr>
                <w:sz w:val="20"/>
                <w:szCs w:val="20"/>
              </w:rPr>
              <w:br w:type="page"/>
            </w:r>
          </w:p>
          <w:p w14:paraId="042D3E05" w14:textId="77777777" w:rsidR="008B5FD7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9B3528">
              <w:rPr>
                <w:sz w:val="20"/>
                <w:szCs w:val="20"/>
              </w:rPr>
              <w:br w:type="page"/>
            </w:r>
          </w:p>
          <w:p w14:paraId="210D981D" w14:textId="513D8F36" w:rsidR="008B5FD7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9B3528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9B3528">
              <w:rPr>
                <w:sz w:val="20"/>
                <w:szCs w:val="20"/>
              </w:rPr>
              <w:br w:type="page"/>
            </w:r>
          </w:p>
          <w:p w14:paraId="43D30BD3" w14:textId="25C7758A" w:rsidR="008B5FD7" w:rsidRPr="009B3528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 w:rsidRPr="009B3528">
              <w:rPr>
                <w:sz w:val="20"/>
                <w:szCs w:val="20"/>
              </w:rPr>
              <w:t>Z</w:t>
            </w:r>
            <w:r w:rsidRPr="009B3528">
              <w:rPr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9B3528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B4B5" w14:textId="06AC7CA9" w:rsidR="001352C1" w:rsidRPr="009B3528" w:rsidRDefault="001352C1" w:rsidP="009B3528">
            <w:pPr>
              <w:jc w:val="center"/>
            </w:pPr>
            <w:r w:rsidRPr="009B3528"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6F6C" w14:textId="49B55491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8330" w14:textId="1935C8A2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BF47285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9B3528" w:rsidRDefault="001352C1" w:rsidP="009B3528">
            <w:r w:rsidRPr="009B3528"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6B20" w14:textId="7ECC7CD7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Zgodność projektu </w:t>
            </w:r>
            <w:r w:rsidR="00F03655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DA63" w14:textId="77777777" w:rsidR="00FD2090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9B3528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9B3528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informacji zawartych we wniosku o dofinansowanie,</w:t>
            </w:r>
          </w:p>
          <w:p w14:paraId="4F7189A2" w14:textId="4A701F11" w:rsidR="001352C1" w:rsidRPr="009B3528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innych źródeł informacji, znanych na etapie oceny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z KPP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1FA" w14:textId="38A1C6BE" w:rsidR="001352C1" w:rsidRPr="009B3528" w:rsidRDefault="001352C1" w:rsidP="009B3528">
            <w:pPr>
              <w:jc w:val="center"/>
            </w:pPr>
            <w:r w:rsidRPr="009B3528"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F3C3" w14:textId="237D8FC4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67EB" w14:textId="0DA9D582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7FE0D55" w14:textId="77777777" w:rsidTr="00AE5BB9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9B3528" w:rsidRDefault="001352C1" w:rsidP="009B3528">
            <w:r w:rsidRPr="009B3528"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6B64" w14:textId="4A64A112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Zgodność projektu </w:t>
            </w:r>
            <w:r w:rsidR="00F03655">
              <w:rPr>
                <w:b/>
                <w:bCs/>
              </w:rPr>
              <w:br/>
            </w:r>
            <w:r w:rsidRPr="009B3528">
              <w:rPr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6FDD" w14:textId="0EE27330" w:rsidR="00530D05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Ocenie będzie podlegać to, czy projekt jest zgodny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z Konwencją o Prawach Osób Niepełnosprawnych, sporządzoną w Nowym Jorku dnia 13 grudnia 2006 r. (Dz. U.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z 2012 r. poz. 1169, z </w:t>
            </w:r>
            <w:proofErr w:type="spellStart"/>
            <w:r w:rsidRPr="009B3528">
              <w:rPr>
                <w:sz w:val="20"/>
                <w:szCs w:val="20"/>
              </w:rPr>
              <w:t>późn</w:t>
            </w:r>
            <w:proofErr w:type="spellEnd"/>
            <w:r w:rsidRPr="009B3528">
              <w:rPr>
                <w:sz w:val="20"/>
                <w:szCs w:val="20"/>
              </w:rPr>
              <w:t xml:space="preserve">. zm.), w zakresie odnoszącym się do sposobu realizacji i zakresu projektu. Zgodność projektu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9B3528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informacji zawartych we wniosku o dofinansowanie,</w:t>
            </w:r>
          </w:p>
          <w:p w14:paraId="12D0A789" w14:textId="56C8913C" w:rsidR="001352C1" w:rsidRPr="009B3528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innych źródeł informacji, znanych na etapie oceny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z w/w Konwencją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DBD4" w14:textId="386D340A" w:rsidR="001352C1" w:rsidRPr="009B3528" w:rsidRDefault="001352C1" w:rsidP="009B3528">
            <w:pPr>
              <w:jc w:val="center"/>
            </w:pPr>
            <w:r w:rsidRPr="009B3528"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289" w14:textId="168368CF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5889" w14:textId="1341E990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E9C9D65" w14:textId="77777777" w:rsidTr="00AE5BB9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9B3528" w:rsidRDefault="001352C1" w:rsidP="009B3528">
            <w:r w:rsidRPr="009B3528"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5A2" w14:textId="77777777" w:rsidR="001352C1" w:rsidRPr="009B3528" w:rsidRDefault="001352C1" w:rsidP="009B3528">
            <w:pPr>
              <w:rPr>
                <w:b/>
                <w:bCs/>
              </w:rPr>
            </w:pPr>
            <w:r w:rsidRPr="009B3528">
              <w:rPr>
                <w:b/>
                <w:bCs/>
              </w:rPr>
              <w:t xml:space="preserve">Zgodność z zasadą zrównoważonego </w:t>
            </w:r>
            <w:r w:rsidRPr="009B3528">
              <w:rPr>
                <w:b/>
                <w:bCs/>
              </w:rPr>
              <w:lastRenderedPageBreak/>
              <w:t>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C851" w14:textId="170C214D" w:rsidR="00237A18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lastRenderedPageBreak/>
              <w:t xml:space="preserve">Wnioskodawca zobowiązany jest, stosownie do charakteru projektu, do uwzględnienia wymogów ochrony środowiska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lastRenderedPageBreak/>
              <w:t xml:space="preserve">i efektywnego gospodarowania zasobami, kwestii dostosowania do zmian klimatu i łagodzenia ich skutków, różnorodności biologicznej, odporności na klęski żywiołowe oraz zapobiegania ryzyku i zarządzania ryzykiem związanym </w:t>
            </w:r>
            <w:r w:rsidR="00F03655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z ochroną środowiska.</w:t>
            </w:r>
            <w:r w:rsidRPr="009B3528">
              <w:rPr>
                <w:sz w:val="20"/>
                <w:szCs w:val="20"/>
              </w:rPr>
              <w:br w:type="page"/>
            </w:r>
          </w:p>
          <w:p w14:paraId="215E879C" w14:textId="77777777" w:rsidR="00237A18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9B3528">
              <w:rPr>
                <w:sz w:val="20"/>
                <w:szCs w:val="20"/>
              </w:rPr>
              <w:br w:type="page"/>
            </w:r>
          </w:p>
          <w:p w14:paraId="7EECAD71" w14:textId="741D8F15" w:rsidR="00237A18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 xml:space="preserve">Weryfikacji podlega, czy uwzględniono co najmniej jedno </w:t>
            </w:r>
            <w:r w:rsidR="0023004B" w:rsidRPr="009B3528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z rozwiązań w zakresie:</w:t>
            </w:r>
          </w:p>
          <w:p w14:paraId="2EE4BC1C" w14:textId="77777777" w:rsidR="00237A18" w:rsidRPr="009B3528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9B3528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9B3528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zmniejszania zużycia wody,</w:t>
            </w:r>
          </w:p>
          <w:p w14:paraId="34422488" w14:textId="77777777" w:rsidR="00713956" w:rsidRPr="009B3528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9B3528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9B3528" w:rsidRDefault="001352C1" w:rsidP="009B3528">
            <w:pPr>
              <w:rPr>
                <w:sz w:val="20"/>
                <w:szCs w:val="20"/>
              </w:rPr>
            </w:pPr>
            <w:r w:rsidRPr="009B3528">
              <w:rPr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 w:rsidRPr="009B3528">
              <w:rPr>
                <w:sz w:val="20"/>
                <w:szCs w:val="20"/>
              </w:rPr>
              <w:br/>
            </w:r>
            <w:r w:rsidRPr="009B3528">
              <w:rPr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B80" w14:textId="4970BF58" w:rsidR="001352C1" w:rsidRPr="009B3528" w:rsidRDefault="001352C1" w:rsidP="009B3528">
            <w:pPr>
              <w:jc w:val="center"/>
            </w:pPr>
            <w:r w:rsidRPr="009B3528"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A4F" w14:textId="76CDB77D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0402" w14:textId="57F872EA" w:rsidR="001352C1" w:rsidRPr="009B3528" w:rsidRDefault="00F275E2" w:rsidP="009B352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9B352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9B3528" w:rsidRDefault="001352C1" w:rsidP="009B3528">
            <w:pPr>
              <w:jc w:val="center"/>
              <w:rPr>
                <w:sz w:val="24"/>
                <w:szCs w:val="24"/>
              </w:rPr>
            </w:pPr>
          </w:p>
        </w:tc>
      </w:tr>
      <w:tr w:rsidR="00624A65" w:rsidRPr="00624A65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9B3528" w:rsidRDefault="0096736A" w:rsidP="0096736A">
            <w:pPr>
              <w:ind w:right="1136"/>
            </w:pPr>
          </w:p>
          <w:tbl>
            <w:tblPr>
              <w:tblStyle w:val="Tabela-Siatka"/>
              <w:tblW w:w="14059" w:type="dxa"/>
              <w:tblLayout w:type="fixed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9B3528" w14:paraId="33E7D3D4" w14:textId="77777777" w:rsidTr="0096736A">
              <w:tc>
                <w:tcPr>
                  <w:tcW w:w="14059" w:type="dxa"/>
                </w:tcPr>
                <w:p w14:paraId="73C81D81" w14:textId="476648FC" w:rsidR="001352C1" w:rsidRPr="009B3528" w:rsidRDefault="005405C6" w:rsidP="00F03655">
                  <w:pPr>
                    <w:ind w:right="1136"/>
                    <w:rPr>
                      <w:b/>
                      <w:bCs/>
                    </w:rPr>
                  </w:pPr>
                  <w:r w:rsidRPr="009B3528">
                    <w:rPr>
                      <w:b/>
                      <w:bCs/>
                      <w:color w:val="FF0000"/>
                    </w:rPr>
                    <w:t xml:space="preserve">Uzasadnienie </w:t>
                  </w:r>
                  <w:proofErr w:type="gramStart"/>
                  <w:r w:rsidR="001352C1" w:rsidRPr="009B3528">
                    <w:rPr>
                      <w:b/>
                      <w:bCs/>
                    </w:rPr>
                    <w:t xml:space="preserve">oceny  </w:t>
                  </w:r>
                  <w:r w:rsidR="00B8532A" w:rsidRPr="009B3528">
                    <w:rPr>
                      <w:b/>
                      <w:bCs/>
                      <w:color w:val="FF0000"/>
                    </w:rPr>
                    <w:t>na</w:t>
                  </w:r>
                  <w:proofErr w:type="gramEnd"/>
                  <w:r w:rsidR="00B8532A" w:rsidRPr="009B3528">
                    <w:rPr>
                      <w:b/>
                      <w:bCs/>
                      <w:color w:val="FF0000"/>
                    </w:rPr>
                    <w:t xml:space="preserve"> etapie oceny formalnej (</w:t>
                  </w:r>
                  <w:r w:rsidR="001352C1" w:rsidRPr="009B3528">
                    <w:rPr>
                      <w:b/>
                      <w:bCs/>
                    </w:rPr>
                    <w:t>kryteria formalne</w:t>
                  </w:r>
                  <w:r w:rsidR="00B8532A" w:rsidRPr="009B3528">
                    <w:rPr>
                      <w:b/>
                      <w:bCs/>
                      <w:color w:val="FF0000"/>
                    </w:rPr>
                    <w:t>)</w:t>
                  </w:r>
                  <w:r w:rsidR="001352C1" w:rsidRPr="009B3528">
                    <w:rPr>
                      <w:b/>
                      <w:bCs/>
                    </w:rPr>
                    <w:t>:</w:t>
                  </w:r>
                </w:p>
                <w:p w14:paraId="127E02FB" w14:textId="77777777" w:rsidR="001352C1" w:rsidRDefault="001352C1" w:rsidP="0096736A">
                  <w:pPr>
                    <w:ind w:left="-232" w:right="1136"/>
                    <w:rPr>
                      <w:b/>
                      <w:bCs/>
                    </w:rPr>
                  </w:pPr>
                </w:p>
                <w:p w14:paraId="5B24F56A" w14:textId="76850317" w:rsidR="00D3294E" w:rsidRPr="009B3528" w:rsidRDefault="00D3294E" w:rsidP="00F03655">
                  <w:pPr>
                    <w:ind w:right="1136"/>
                    <w:rPr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75"/>
              <w:gridCol w:w="2268"/>
              <w:gridCol w:w="1843"/>
              <w:gridCol w:w="1701"/>
              <w:gridCol w:w="174"/>
              <w:gridCol w:w="26"/>
            </w:tblGrid>
            <w:tr w:rsidR="007A4BA0" w:rsidRPr="009B3528" w14:paraId="234A0FB7" w14:textId="77777777" w:rsidTr="005C7A72">
              <w:trPr>
                <w:gridAfter w:val="2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B3528" w14:paraId="43F70255" w14:textId="77777777" w:rsidTr="005C7A72">
              <w:trPr>
                <w:gridAfter w:val="1"/>
                <w:wAfter w:w="26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9B3528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9B3528" w14:paraId="17DD0B8D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9B3528" w:rsidRDefault="007A4BA0" w:rsidP="009B3528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9B3528" w:rsidRDefault="007A4BA0" w:rsidP="009B3528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B3528" w14:paraId="40E5C322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9B3528" w:rsidRDefault="00D029CE" w:rsidP="009B3528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9B3528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40B4CD5F" w:rsidR="007A4BA0" w:rsidRPr="009B3528" w:rsidRDefault="00F275E2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9B3528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1EB152FC" w:rsidR="007A4BA0" w:rsidRPr="009B3528" w:rsidRDefault="00F275E2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9B3528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B3528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6"/>
                  <w:shd w:val="clear" w:color="auto" w:fill="auto"/>
                  <w:vAlign w:val="center"/>
                </w:tcPr>
                <w:p w14:paraId="29C078E4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B3528" w14:paraId="20532D9A" w14:textId="77777777" w:rsidTr="00D3294E">
              <w:trPr>
                <w:gridAfter w:val="2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9B3528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9B3528" w14:paraId="7E21901E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9B3528" w:rsidRDefault="005C7A72" w:rsidP="009B3528">
                  <w:pPr>
                    <w:spacing w:after="0" w:line="240" w:lineRule="auto"/>
                    <w:ind w:left="110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CBC0DF8" w14:textId="0490F695" w:rsidR="00B914E4" w:rsidRPr="009B3528" w:rsidRDefault="00F275E2" w:rsidP="009B3528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0E4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9B3528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B3528" w14:paraId="68FD8271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195FABEE" w:rsidR="00B914E4" w:rsidRPr="009B3528" w:rsidRDefault="005C7A72" w:rsidP="009B3528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</w:t>
                  </w:r>
                  <w:proofErr w:type="gramStart"/>
                  <w:r w:rsidR="00B622B7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ocenę </w:t>
                  </w:r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na</w:t>
                  </w:r>
                  <w:proofErr w:type="gramEnd"/>
                  <w:r w:rsidR="00B8532A"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etapie oceny formalnej (kryteria formalne) </w:t>
                  </w:r>
                  <w:r w:rsidRPr="009B3528">
                    <w:rPr>
                      <w:rFonts w:asciiTheme="majorHAnsi" w:eastAsia="Times New Roman" w:hAnsiTheme="majorHAnsi" w:cstheme="majorHAnsi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BF7AE87" w14:textId="2DD10104" w:rsidR="00B914E4" w:rsidRPr="009B3528" w:rsidRDefault="00F275E2" w:rsidP="009B3528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 w:rsidRPr="009B3528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9B3528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B3528" w14:paraId="77EF0866" w14:textId="77777777" w:rsidTr="005C7A72">
              <w:trPr>
                <w:gridAfter w:val="2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9B3528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B3528" w14:paraId="3AE762AB" w14:textId="77777777" w:rsidTr="00B622B7">
              <w:trPr>
                <w:gridAfter w:val="2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9B3528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9B3528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9B3528" w:rsidRDefault="005C7A72" w:rsidP="009B3528">
                  <w:pPr>
                    <w:spacing w:after="0" w:line="240" w:lineRule="auto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osoby</w:t>
                  </w:r>
                  <w:r w:rsidR="00B622B7"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9B3528">
                    <w:rPr>
                      <w:rFonts w:ascii="Calibri Light" w:eastAsia="Times New Roman" w:hAnsi="Calibri Light" w:cs="Calibri Light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9B3528" w14:paraId="48DCAE22" w14:textId="77777777" w:rsidTr="00B622B7">
              <w:trPr>
                <w:gridAfter w:val="2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9B3528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9B3528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9B3528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B3528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9B3528" w:rsidRDefault="00C85886" w:rsidP="009B3528">
            <w:pPr>
              <w:ind w:left="-112" w:right="1136"/>
              <w:rPr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65B" w14:textId="77777777" w:rsidR="004257C9" w:rsidRDefault="004257C9" w:rsidP="002E4B81">
      <w:pPr>
        <w:spacing w:after="0" w:line="240" w:lineRule="auto"/>
      </w:pPr>
      <w:r>
        <w:separator/>
      </w:r>
    </w:p>
  </w:endnote>
  <w:endnote w:type="continuationSeparator" w:id="0">
    <w:p w14:paraId="78A016FA" w14:textId="77777777" w:rsidR="004257C9" w:rsidRDefault="004257C9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2E1A9" w14:textId="77777777" w:rsidR="004257C9" w:rsidRDefault="004257C9" w:rsidP="002E4B81">
      <w:pPr>
        <w:spacing w:after="0" w:line="240" w:lineRule="auto"/>
      </w:pPr>
      <w:r>
        <w:separator/>
      </w:r>
    </w:p>
  </w:footnote>
  <w:footnote w:type="continuationSeparator" w:id="0">
    <w:p w14:paraId="692B7450" w14:textId="77777777" w:rsidR="004257C9" w:rsidRDefault="004257C9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Default="00AE5BB9">
      <w:pPr>
        <w:pStyle w:val="Tekstprzypisudolnego"/>
      </w:pPr>
      <w:r>
        <w:rPr>
          <w:rStyle w:val="Odwoanieprzypisudolnego"/>
        </w:rPr>
        <w:footnoteRef/>
      </w:r>
      <w: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52870BAB" w14:textId="41A40CCD" w:rsidR="00C27D88" w:rsidRPr="00C27D88" w:rsidRDefault="00C27D88">
      <w:pPr>
        <w:pStyle w:val="Tekstprzypisudolnego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</w:p>
  </w:footnote>
  <w:footnote w:id="3">
    <w:p w14:paraId="5EF33235" w14:textId="4D8BF86D" w:rsidR="00C27D88" w:rsidRPr="00C27D88" w:rsidRDefault="00C27D88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</w:t>
      </w:r>
      <w:proofErr w:type="spellStart"/>
      <w:r w:rsidRPr="00C27D88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C27D88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</w:t>
      </w:r>
    </w:p>
  </w:footnote>
  <w:footnote w:id="4">
    <w:p w14:paraId="4AF7D377" w14:textId="509EA43E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F275E2">
        <w:rPr>
          <w:sz w:val="18"/>
          <w:szCs w:val="18"/>
        </w:rPr>
        <w:t>1</w:t>
      </w:r>
      <w:r w:rsidRPr="00181C0A">
        <w:rPr>
          <w:sz w:val="18"/>
          <w:szCs w:val="18"/>
        </w:rPr>
        <w:t xml:space="preserve"> roku;</w:t>
      </w:r>
    </w:p>
  </w:footnote>
  <w:footnote w:id="5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6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7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8">
    <w:p w14:paraId="02363CD4" w14:textId="058D7D87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</w:t>
      </w:r>
      <w:r w:rsidR="00F275E2">
        <w:rPr>
          <w:sz w:val="18"/>
          <w:szCs w:val="18"/>
        </w:rPr>
        <w:t>1</w:t>
      </w:r>
      <w:r w:rsidRPr="002F4345">
        <w:rPr>
          <w:sz w:val="18"/>
          <w:szCs w:val="18"/>
        </w:rPr>
        <w:t xml:space="preserve"> roku</w:t>
      </w:r>
      <w:r>
        <w:rPr>
          <w:sz w:val="18"/>
          <w:szCs w:val="18"/>
        </w:rPr>
        <w:t>;</w:t>
      </w:r>
    </w:p>
  </w:footnote>
  <w:footnote w:id="9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36B97"/>
    <w:rsid w:val="00060B97"/>
    <w:rsid w:val="00093242"/>
    <w:rsid w:val="000946AB"/>
    <w:rsid w:val="000B316A"/>
    <w:rsid w:val="0012313F"/>
    <w:rsid w:val="001352C1"/>
    <w:rsid w:val="0014495F"/>
    <w:rsid w:val="001765B5"/>
    <w:rsid w:val="00181C0A"/>
    <w:rsid w:val="001B12BB"/>
    <w:rsid w:val="001D108B"/>
    <w:rsid w:val="001D1C16"/>
    <w:rsid w:val="00221CC8"/>
    <w:rsid w:val="0023004B"/>
    <w:rsid w:val="00237A18"/>
    <w:rsid w:val="00241C88"/>
    <w:rsid w:val="00282C79"/>
    <w:rsid w:val="002A4827"/>
    <w:rsid w:val="002B2906"/>
    <w:rsid w:val="002B3369"/>
    <w:rsid w:val="002E4B81"/>
    <w:rsid w:val="002E6A0A"/>
    <w:rsid w:val="002F4345"/>
    <w:rsid w:val="0032738F"/>
    <w:rsid w:val="003958D4"/>
    <w:rsid w:val="003A07D2"/>
    <w:rsid w:val="003B1ACC"/>
    <w:rsid w:val="003C430B"/>
    <w:rsid w:val="003E2BF9"/>
    <w:rsid w:val="003F415E"/>
    <w:rsid w:val="003F5F03"/>
    <w:rsid w:val="00410B7E"/>
    <w:rsid w:val="004257C9"/>
    <w:rsid w:val="00427E5A"/>
    <w:rsid w:val="00437067"/>
    <w:rsid w:val="00441EB0"/>
    <w:rsid w:val="00520A0A"/>
    <w:rsid w:val="00530D05"/>
    <w:rsid w:val="005370A1"/>
    <w:rsid w:val="005405C6"/>
    <w:rsid w:val="00581A94"/>
    <w:rsid w:val="005A28F0"/>
    <w:rsid w:val="005B4396"/>
    <w:rsid w:val="005C7A72"/>
    <w:rsid w:val="005E1E4E"/>
    <w:rsid w:val="0060417C"/>
    <w:rsid w:val="00624A65"/>
    <w:rsid w:val="0062684C"/>
    <w:rsid w:val="00641D68"/>
    <w:rsid w:val="00665F28"/>
    <w:rsid w:val="00692527"/>
    <w:rsid w:val="006F60C3"/>
    <w:rsid w:val="00713956"/>
    <w:rsid w:val="00715167"/>
    <w:rsid w:val="00744B6A"/>
    <w:rsid w:val="00770837"/>
    <w:rsid w:val="00796912"/>
    <w:rsid w:val="007A3D0D"/>
    <w:rsid w:val="007A4BA0"/>
    <w:rsid w:val="007D102D"/>
    <w:rsid w:val="007F112C"/>
    <w:rsid w:val="00802118"/>
    <w:rsid w:val="00805E79"/>
    <w:rsid w:val="00866741"/>
    <w:rsid w:val="008A68BE"/>
    <w:rsid w:val="008B5FD7"/>
    <w:rsid w:val="008B61DE"/>
    <w:rsid w:val="008C61B2"/>
    <w:rsid w:val="00916D5E"/>
    <w:rsid w:val="00944B72"/>
    <w:rsid w:val="00962F29"/>
    <w:rsid w:val="0096652E"/>
    <w:rsid w:val="0096736A"/>
    <w:rsid w:val="009B3528"/>
    <w:rsid w:val="009B7D2B"/>
    <w:rsid w:val="00A00BB3"/>
    <w:rsid w:val="00A316AD"/>
    <w:rsid w:val="00A578E4"/>
    <w:rsid w:val="00A87F61"/>
    <w:rsid w:val="00AA4669"/>
    <w:rsid w:val="00AC1D77"/>
    <w:rsid w:val="00AC240E"/>
    <w:rsid w:val="00AE5BB9"/>
    <w:rsid w:val="00B10277"/>
    <w:rsid w:val="00B34A2F"/>
    <w:rsid w:val="00B622B7"/>
    <w:rsid w:val="00B8532A"/>
    <w:rsid w:val="00B914E4"/>
    <w:rsid w:val="00BA5815"/>
    <w:rsid w:val="00BC441E"/>
    <w:rsid w:val="00BD4F22"/>
    <w:rsid w:val="00BF4F6F"/>
    <w:rsid w:val="00C0099F"/>
    <w:rsid w:val="00C2719F"/>
    <w:rsid w:val="00C27D88"/>
    <w:rsid w:val="00C85886"/>
    <w:rsid w:val="00CD00C9"/>
    <w:rsid w:val="00D029CE"/>
    <w:rsid w:val="00D13A07"/>
    <w:rsid w:val="00D25F50"/>
    <w:rsid w:val="00D3294E"/>
    <w:rsid w:val="00D37461"/>
    <w:rsid w:val="00D65515"/>
    <w:rsid w:val="00DB1F98"/>
    <w:rsid w:val="00E37CCC"/>
    <w:rsid w:val="00E730A1"/>
    <w:rsid w:val="00E81E12"/>
    <w:rsid w:val="00E83EAB"/>
    <w:rsid w:val="00EF6B6B"/>
    <w:rsid w:val="00F03655"/>
    <w:rsid w:val="00F138A3"/>
    <w:rsid w:val="00F1756B"/>
    <w:rsid w:val="00F275E2"/>
    <w:rsid w:val="00F51B83"/>
    <w:rsid w:val="00F829FD"/>
    <w:rsid w:val="00F92704"/>
    <w:rsid w:val="00FA30E4"/>
    <w:rsid w:val="00FA3FB8"/>
    <w:rsid w:val="00FA6226"/>
    <w:rsid w:val="00FA7A36"/>
    <w:rsid w:val="00FD19C2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2532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Wieczorek, Magdalena</cp:lastModifiedBy>
  <cp:revision>57</cp:revision>
  <dcterms:created xsi:type="dcterms:W3CDTF">2024-05-31T08:32:00Z</dcterms:created>
  <dcterms:modified xsi:type="dcterms:W3CDTF">2024-07-30T06:36:00Z</dcterms:modified>
</cp:coreProperties>
</file>