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B362D" w14:textId="1C663988" w:rsidR="004B1A73" w:rsidRPr="000B56CC" w:rsidRDefault="000B5732" w:rsidP="000018B8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B56CC">
        <w:rPr>
          <w:rFonts w:asciiTheme="minorHAnsi" w:hAnsiTheme="minorHAnsi" w:cstheme="minorHAnsi"/>
          <w:b/>
          <w:bCs/>
          <w:noProof/>
        </w:rPr>
        <w:t xml:space="preserve">Załącznik nr </w:t>
      </w:r>
      <w:r w:rsidR="00280170" w:rsidRPr="000B56CC">
        <w:rPr>
          <w:rFonts w:asciiTheme="minorHAnsi" w:hAnsiTheme="minorHAnsi" w:cstheme="minorHAnsi"/>
          <w:b/>
          <w:bCs/>
          <w:noProof/>
        </w:rPr>
        <w:t>1</w:t>
      </w:r>
      <w:r w:rsidR="001543E0">
        <w:rPr>
          <w:rFonts w:asciiTheme="minorHAnsi" w:hAnsiTheme="minorHAnsi" w:cstheme="minorHAnsi"/>
          <w:b/>
          <w:bCs/>
          <w:noProof/>
        </w:rPr>
        <w:t>4</w:t>
      </w:r>
      <w:r w:rsidR="005D289F" w:rsidRPr="000B56CC">
        <w:rPr>
          <w:rFonts w:asciiTheme="minorHAnsi" w:hAnsiTheme="minorHAnsi" w:cstheme="minorHAnsi"/>
          <w:b/>
          <w:bCs/>
          <w:noProof/>
        </w:rPr>
        <w:t xml:space="preserve">                                           </w:t>
      </w:r>
    </w:p>
    <w:tbl>
      <w:tblPr>
        <w:tblW w:w="8694" w:type="dxa"/>
        <w:jc w:val="center"/>
        <w:tblLook w:val="04A0" w:firstRow="1" w:lastRow="0" w:firstColumn="1" w:lastColumn="0" w:noHBand="0" w:noVBand="1"/>
      </w:tblPr>
      <w:tblGrid>
        <w:gridCol w:w="2877"/>
        <w:gridCol w:w="2031"/>
        <w:gridCol w:w="3786"/>
      </w:tblGrid>
      <w:tr w:rsidR="005D289F" w:rsidRPr="000B56CC" w14:paraId="7EABFC52" w14:textId="77777777" w:rsidTr="00391137">
        <w:trPr>
          <w:jc w:val="center"/>
        </w:trPr>
        <w:tc>
          <w:tcPr>
            <w:tcW w:w="2877" w:type="dxa"/>
          </w:tcPr>
          <w:p w14:paraId="028A4600" w14:textId="77777777" w:rsidR="005D289F" w:rsidRPr="000B56CC" w:rsidRDefault="005D289F" w:rsidP="005C765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031" w:type="dxa"/>
          </w:tcPr>
          <w:p w14:paraId="0DAC25D3" w14:textId="77777777" w:rsidR="005D289F" w:rsidRPr="000B56CC" w:rsidRDefault="005D289F" w:rsidP="005C765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786" w:type="dxa"/>
          </w:tcPr>
          <w:p w14:paraId="2033CF7F" w14:textId="77777777" w:rsidR="005D289F" w:rsidRPr="000B56CC" w:rsidRDefault="005D289F" w:rsidP="005C765C">
            <w:pPr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20953652" w14:textId="77777777" w:rsidR="00271D80" w:rsidRPr="000B56CC" w:rsidRDefault="00271D80" w:rsidP="008C48DB">
      <w:pPr>
        <w:rPr>
          <w:rFonts w:asciiTheme="minorHAnsi" w:hAnsiTheme="minorHAnsi" w:cstheme="minorHAnsi"/>
          <w:i/>
          <w:sz w:val="20"/>
        </w:rPr>
      </w:pPr>
    </w:p>
    <w:p w14:paraId="72E77143" w14:textId="77777777" w:rsidR="00495D45" w:rsidRDefault="00495D45" w:rsidP="00AB54F3">
      <w:pPr>
        <w:jc w:val="center"/>
        <w:rPr>
          <w:rFonts w:asciiTheme="minorHAnsi" w:hAnsiTheme="minorHAnsi" w:cstheme="minorHAnsi"/>
          <w:b/>
          <w:bCs/>
        </w:rPr>
      </w:pPr>
    </w:p>
    <w:p w14:paraId="7F6581D8" w14:textId="77777777" w:rsidR="00495D45" w:rsidRPr="00495D45" w:rsidRDefault="00495D45" w:rsidP="00495D45">
      <w:pPr>
        <w:widowControl w:val="0"/>
        <w:autoSpaceDE w:val="0"/>
        <w:autoSpaceDN w:val="0"/>
        <w:spacing w:before="1"/>
        <w:ind w:left="301" w:right="639"/>
        <w:jc w:val="center"/>
        <w:rPr>
          <w:rFonts w:ascii="Calibri" w:eastAsia="Calibri" w:hAnsi="Calibri" w:cs="Calibri"/>
          <w:b/>
          <w:sz w:val="28"/>
          <w:szCs w:val="22"/>
          <w:lang w:eastAsia="en-US"/>
        </w:rPr>
      </w:pP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I</w:t>
      </w:r>
      <w:r w:rsidRPr="00495D45">
        <w:rPr>
          <w:rFonts w:ascii="Calibri" w:eastAsia="Calibri" w:hAnsi="Calibri" w:cs="Calibri"/>
          <w:b/>
          <w:spacing w:val="-4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N</w:t>
      </w:r>
      <w:r w:rsidRPr="00495D45">
        <w:rPr>
          <w:rFonts w:ascii="Calibri" w:eastAsia="Calibri" w:hAnsi="Calibri" w:cs="Calibri"/>
          <w:b/>
          <w:spacing w:val="-4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F</w:t>
      </w:r>
      <w:r w:rsidRPr="00495D45">
        <w:rPr>
          <w:rFonts w:ascii="Calibri" w:eastAsia="Calibri" w:hAnsi="Calibri" w:cs="Calibri"/>
          <w:b/>
          <w:spacing w:val="-3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O</w:t>
      </w:r>
      <w:r w:rsidRPr="00495D45">
        <w:rPr>
          <w:rFonts w:ascii="Calibri" w:eastAsia="Calibri" w:hAnsi="Calibri" w:cs="Calibri"/>
          <w:b/>
          <w:spacing w:val="-4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R</w:t>
      </w:r>
      <w:r w:rsidRPr="00495D45">
        <w:rPr>
          <w:rFonts w:ascii="Calibri" w:eastAsia="Calibri" w:hAnsi="Calibri" w:cs="Calibri"/>
          <w:b/>
          <w:spacing w:val="-4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M</w:t>
      </w:r>
      <w:r w:rsidRPr="00495D45">
        <w:rPr>
          <w:rFonts w:ascii="Calibri" w:eastAsia="Calibri" w:hAnsi="Calibri" w:cs="Calibri"/>
          <w:b/>
          <w:spacing w:val="-5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A</w:t>
      </w:r>
      <w:r w:rsidRPr="00495D45">
        <w:rPr>
          <w:rFonts w:ascii="Calibri" w:eastAsia="Calibri" w:hAnsi="Calibri" w:cs="Calibri"/>
          <w:b/>
          <w:spacing w:val="-4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C</w:t>
      </w:r>
      <w:r w:rsidRPr="00495D45">
        <w:rPr>
          <w:rFonts w:ascii="Calibri" w:eastAsia="Calibri" w:hAnsi="Calibri" w:cs="Calibri"/>
          <w:b/>
          <w:spacing w:val="-6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z w:val="28"/>
          <w:szCs w:val="22"/>
          <w:lang w:eastAsia="en-US"/>
        </w:rPr>
        <w:t>J</w:t>
      </w:r>
      <w:r w:rsidRPr="00495D45">
        <w:rPr>
          <w:rFonts w:ascii="Calibri" w:eastAsia="Calibri" w:hAnsi="Calibri" w:cs="Calibri"/>
          <w:b/>
          <w:spacing w:val="-3"/>
          <w:sz w:val="28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spacing w:val="-10"/>
          <w:sz w:val="28"/>
          <w:szCs w:val="22"/>
          <w:lang w:eastAsia="en-US"/>
        </w:rPr>
        <w:t>A</w:t>
      </w:r>
    </w:p>
    <w:p w14:paraId="7433300E" w14:textId="77777777" w:rsidR="00495D45" w:rsidRPr="00495D45" w:rsidRDefault="00495D45" w:rsidP="00495D45">
      <w:pPr>
        <w:widowControl w:val="0"/>
        <w:autoSpaceDE w:val="0"/>
        <w:autoSpaceDN w:val="0"/>
        <w:spacing w:before="1"/>
        <w:ind w:left="362" w:right="639"/>
        <w:jc w:val="center"/>
        <w:outlineLvl w:val="1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b/>
          <w:bCs/>
          <w:sz w:val="22"/>
          <w:szCs w:val="22"/>
          <w:lang w:eastAsia="en-US"/>
        </w:rPr>
        <w:t>WŁAŚCIWEGO</w:t>
      </w:r>
      <w:r w:rsidRPr="00495D45">
        <w:rPr>
          <w:rFonts w:ascii="Calibri" w:eastAsia="Calibri" w:hAnsi="Calibri" w:cs="Calibri"/>
          <w:b/>
          <w:bCs/>
          <w:spacing w:val="-1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bCs/>
          <w:sz w:val="22"/>
          <w:szCs w:val="22"/>
          <w:lang w:eastAsia="en-US"/>
        </w:rPr>
        <w:t>ORGANU</w:t>
      </w:r>
      <w:r w:rsidRPr="00495D45">
        <w:rPr>
          <w:rFonts w:ascii="Calibri" w:eastAsia="Calibri" w:hAnsi="Calibri" w:cs="Calibri"/>
          <w:b/>
          <w:bCs/>
          <w:spacing w:val="-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bCs/>
          <w:sz w:val="22"/>
          <w:szCs w:val="22"/>
          <w:lang w:eastAsia="en-US"/>
        </w:rPr>
        <w:t>ODPOWIEDZIALNEGO</w:t>
      </w:r>
      <w:r w:rsidRPr="00495D45">
        <w:rPr>
          <w:rFonts w:ascii="Calibri" w:eastAsia="Calibri" w:hAnsi="Calibri" w:cs="Calibri"/>
          <w:b/>
          <w:bCs/>
          <w:spacing w:val="-10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bCs/>
          <w:sz w:val="22"/>
          <w:szCs w:val="22"/>
          <w:lang w:eastAsia="en-US"/>
        </w:rPr>
        <w:t>ZA</w:t>
      </w:r>
      <w:r w:rsidRPr="00495D45">
        <w:rPr>
          <w:rFonts w:ascii="Calibri" w:eastAsia="Calibri" w:hAnsi="Calibri" w:cs="Calibri"/>
          <w:b/>
          <w:bCs/>
          <w:spacing w:val="-9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bCs/>
          <w:sz w:val="22"/>
          <w:szCs w:val="22"/>
          <w:lang w:eastAsia="en-US"/>
        </w:rPr>
        <w:t>GOSPODARKĘ</w:t>
      </w:r>
      <w:r w:rsidRPr="00495D45">
        <w:rPr>
          <w:rFonts w:ascii="Calibri" w:eastAsia="Calibri" w:hAnsi="Calibri" w:cs="Calibri"/>
          <w:b/>
          <w:bCs/>
          <w:spacing w:val="-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b/>
          <w:bCs/>
          <w:spacing w:val="-2"/>
          <w:sz w:val="22"/>
          <w:szCs w:val="22"/>
          <w:lang w:eastAsia="en-US"/>
        </w:rPr>
        <w:t>WODNĄ</w:t>
      </w:r>
      <w:hyperlink w:anchor="_bookmark1" w:history="1">
        <w:r w:rsidRPr="00495D45">
          <w:rPr>
            <w:rFonts w:ascii="Calibri" w:eastAsia="Calibri" w:hAnsi="Calibri" w:cs="Calibri"/>
            <w:b/>
            <w:bCs/>
            <w:spacing w:val="-2"/>
            <w:sz w:val="22"/>
            <w:szCs w:val="22"/>
            <w:vertAlign w:val="superscript"/>
            <w:lang w:eastAsia="en-US"/>
          </w:rPr>
          <w:t>2</w:t>
        </w:r>
      </w:hyperlink>
    </w:p>
    <w:p w14:paraId="6AC77B33" w14:textId="77777777" w:rsidR="00495D45" w:rsidRPr="00495D45" w:rsidRDefault="00495D45" w:rsidP="00495D45">
      <w:pPr>
        <w:widowControl w:val="0"/>
        <w:autoSpaceDE w:val="0"/>
        <w:autoSpaceDN w:val="0"/>
        <w:spacing w:before="132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1CE45F2" w14:textId="77777777" w:rsidR="00495D45" w:rsidRPr="00495D45" w:rsidRDefault="00495D45" w:rsidP="00495D45">
      <w:pPr>
        <w:widowControl w:val="0"/>
        <w:autoSpaceDE w:val="0"/>
        <w:autoSpaceDN w:val="0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Instytucja</w:t>
      </w:r>
      <w:r w:rsidRPr="00495D45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odpowiedzialna</w:t>
      </w:r>
      <w:r w:rsidRPr="00495D45">
        <w:rPr>
          <w:rFonts w:ascii="Calibri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</w:t>
      </w:r>
    </w:p>
    <w:p w14:paraId="615E167A" w14:textId="77777777" w:rsidR="00495D45" w:rsidRPr="00495D45" w:rsidRDefault="00495D45" w:rsidP="00495D45">
      <w:pPr>
        <w:widowControl w:val="0"/>
        <w:autoSpaceDE w:val="0"/>
        <w:autoSpaceDN w:val="0"/>
        <w:spacing w:before="39"/>
        <w:ind w:left="535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71911DB0" w14:textId="77777777" w:rsidR="00495D45" w:rsidRPr="00495D45" w:rsidRDefault="00495D45" w:rsidP="00495D45">
      <w:pPr>
        <w:widowControl w:val="0"/>
        <w:autoSpaceDE w:val="0"/>
        <w:autoSpaceDN w:val="0"/>
        <w:spacing w:before="41"/>
        <w:ind w:left="535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</w:p>
    <w:p w14:paraId="672CD1D6" w14:textId="77777777" w:rsidR="00495D45" w:rsidRPr="00495D45" w:rsidRDefault="00495D45" w:rsidP="00495D45">
      <w:pPr>
        <w:widowControl w:val="0"/>
        <w:autoSpaceDE w:val="0"/>
        <w:autoSpaceDN w:val="0"/>
        <w:spacing w:before="161"/>
        <w:ind w:left="51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po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zapoznaniu</w:t>
      </w:r>
      <w:r w:rsidRPr="00495D45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się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wnioskiem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dotyczącym</w:t>
      </w:r>
      <w:r w:rsidRPr="00495D45">
        <w:rPr>
          <w:rFonts w:ascii="Calibri" w:eastAsia="Calibri" w:hAnsi="Calibri" w:cs="Calibri"/>
          <w:spacing w:val="-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 xml:space="preserve">projektu: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</w:t>
      </w:r>
    </w:p>
    <w:p w14:paraId="3D7AE3F9" w14:textId="77777777" w:rsidR="00495D45" w:rsidRPr="00495D45" w:rsidRDefault="00495D45" w:rsidP="00495D45">
      <w:pPr>
        <w:widowControl w:val="0"/>
        <w:autoSpaceDE w:val="0"/>
        <w:autoSpaceDN w:val="0"/>
        <w:spacing w:before="39" w:line="384" w:lineRule="auto"/>
        <w:ind w:left="516" w:right="1154" w:firstLine="1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....................................................................................................................................................................</w:t>
      </w:r>
      <w:r w:rsidRPr="00495D45">
        <w:rPr>
          <w:rFonts w:ascii="Calibri" w:eastAsia="Calibri" w:hAnsi="Calibri" w:cs="Calibri"/>
          <w:spacing w:val="40"/>
          <w:sz w:val="22"/>
          <w:szCs w:val="22"/>
          <w:lang w:eastAsia="en-US"/>
        </w:rPr>
        <w:t xml:space="preserve"> 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odniesieniu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do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projektu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zlokalizowanego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w:</w:t>
      </w:r>
      <w:r w:rsidRPr="00495D45">
        <w:rPr>
          <w:rFonts w:ascii="Calibri" w:eastAsia="Calibri" w:hAnsi="Calibri" w:cs="Calibri"/>
          <w:spacing w:val="40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</w:t>
      </w:r>
    </w:p>
    <w:p w14:paraId="2E888A25" w14:textId="77777777" w:rsidR="00495D45" w:rsidRPr="00495D45" w:rsidRDefault="00495D45" w:rsidP="00495D45">
      <w:pPr>
        <w:widowControl w:val="0"/>
        <w:tabs>
          <w:tab w:val="left" w:leader="dot" w:pos="7866"/>
        </w:tabs>
        <w:autoSpaceDE w:val="0"/>
        <w:autoSpaceDN w:val="0"/>
        <w:spacing w:line="276" w:lineRule="auto"/>
        <w:ind w:left="516" w:right="115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informuje,</w:t>
      </w:r>
      <w:r w:rsidRPr="00495D45">
        <w:rPr>
          <w:rFonts w:ascii="Calibri" w:eastAsia="Calibri" w:hAnsi="Calibri" w:cs="Calibri"/>
          <w:spacing w:val="3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że</w:t>
      </w:r>
      <w:r w:rsidRPr="00495D45">
        <w:rPr>
          <w:rFonts w:ascii="Calibri" w:eastAsia="Calibri" w:hAnsi="Calibri" w:cs="Calibri"/>
          <w:spacing w:val="3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po</w:t>
      </w:r>
      <w:r w:rsidRPr="00495D45">
        <w:rPr>
          <w:rFonts w:ascii="Calibri" w:eastAsia="Calibri" w:hAnsi="Calibri" w:cs="Calibri"/>
          <w:spacing w:val="3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przeprowadzonej</w:t>
      </w:r>
      <w:r w:rsidRPr="00495D45">
        <w:rPr>
          <w:rFonts w:ascii="Calibri" w:eastAsia="Calibri" w:hAnsi="Calibri" w:cs="Calibri"/>
          <w:spacing w:val="3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analizie</w:t>
      </w:r>
      <w:r w:rsidRPr="00495D45">
        <w:rPr>
          <w:rFonts w:ascii="Calibri" w:eastAsia="Calibri" w:hAnsi="Calibri" w:cs="Calibri"/>
          <w:spacing w:val="3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495D45">
        <w:rPr>
          <w:rFonts w:ascii="Calibri" w:eastAsia="Calibri" w:hAnsi="Calibri" w:cs="Calibri"/>
          <w:spacing w:val="3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oparciu</w:t>
      </w:r>
      <w:r w:rsidRPr="00495D45">
        <w:rPr>
          <w:rFonts w:ascii="Calibri" w:eastAsia="Calibri" w:hAnsi="Calibri" w:cs="Calibri"/>
          <w:spacing w:val="3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495D45">
        <w:rPr>
          <w:rFonts w:ascii="Calibri" w:eastAsia="Calibri" w:hAnsi="Calibri" w:cs="Calibri"/>
          <w:spacing w:val="40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funkcjonujące</w:t>
      </w:r>
      <w:r w:rsidRPr="00495D45">
        <w:rPr>
          <w:rFonts w:ascii="Calibri" w:eastAsia="Calibri" w:hAnsi="Calibri" w:cs="Calibri"/>
          <w:spacing w:val="3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przepisy</w:t>
      </w:r>
      <w:r w:rsidRPr="00495D45">
        <w:rPr>
          <w:rFonts w:ascii="Calibri" w:eastAsia="Calibri" w:hAnsi="Calibri" w:cs="Calibri"/>
          <w:spacing w:val="3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prawne</w:t>
      </w:r>
      <w:r w:rsidRPr="00495D45">
        <w:rPr>
          <w:rFonts w:ascii="Calibri" w:eastAsia="Calibri" w:hAnsi="Calibri" w:cs="Calibri"/>
          <w:spacing w:val="3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wskazane w ustawie z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dnia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20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lipca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2017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r. –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Prawo wodne (Dz.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U.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2023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r.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poz.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1478,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późn.</w:t>
      </w:r>
      <w:r w:rsidRPr="00495D45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zm.) oraz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ustawie z dnia 3 października 2008 r. o udostępnianiu informacji o środowisku i jego ochronie, udziale społeczeństwa w ochronie środowiska oraz o ocenach oddziaływania na środowisko (Dz. U. z 2023 r. poz.</w:t>
      </w:r>
      <w:r w:rsidRPr="00495D45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1904,</w:t>
      </w:r>
      <w:r w:rsidRPr="00495D45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późn.</w:t>
      </w:r>
      <w:r w:rsidRPr="00495D45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zm.)</w:t>
      </w:r>
      <w:r w:rsidRPr="00495D45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przedłożony</w:t>
      </w:r>
      <w:r w:rsidRPr="00495D45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>przez</w:t>
      </w:r>
      <w:r w:rsidRPr="00495D45">
        <w:rPr>
          <w:rFonts w:eastAsia="Calibri" w:cs="Calibri"/>
          <w:sz w:val="22"/>
          <w:szCs w:val="22"/>
          <w:lang w:eastAsia="en-US"/>
        </w:rPr>
        <w:tab/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wniosek</w:t>
      </w:r>
      <w:r w:rsidRPr="00495D45">
        <w:rPr>
          <w:rFonts w:ascii="Calibri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495D45">
        <w:rPr>
          <w:rFonts w:ascii="Calibri" w:eastAsia="Calibri" w:hAnsi="Calibri" w:cs="Calibri"/>
          <w:spacing w:val="9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wydanie</w:t>
      </w:r>
    </w:p>
    <w:p w14:paraId="47287A3E" w14:textId="77777777" w:rsidR="00495D45" w:rsidRPr="00495D45" w:rsidRDefault="00495D45" w:rsidP="00495D45">
      <w:pPr>
        <w:widowControl w:val="0"/>
        <w:autoSpaceDE w:val="0"/>
        <w:autoSpaceDN w:val="0"/>
        <w:spacing w:line="276" w:lineRule="auto"/>
        <w:ind w:left="516" w:right="11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dokumentu potwierdzającego zgodność projektu z celami środowiskowymi określonymi dla jednolitych</w:t>
      </w:r>
      <w:r w:rsidRPr="00495D45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części</w:t>
      </w:r>
      <w:r w:rsidRPr="00495D45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wód</w:t>
      </w:r>
      <w:r w:rsidRPr="00495D45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nie</w:t>
      </w:r>
      <w:r w:rsidRPr="00495D45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obejmuje</w:t>
      </w:r>
      <w:r w:rsidRPr="00495D45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inwestycji</w:t>
      </w:r>
      <w:r w:rsidRPr="00495D45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lub</w:t>
      </w:r>
      <w:r w:rsidRPr="00495D45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działań</w:t>
      </w:r>
      <w:r w:rsidRPr="00495D45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mogących</w:t>
      </w:r>
      <w:r w:rsidRPr="00495D45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wpłynąć</w:t>
      </w:r>
      <w:r w:rsidRPr="00495D45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na</w:t>
      </w:r>
      <w:r w:rsidRPr="00495D45">
        <w:rPr>
          <w:rFonts w:ascii="Calibri" w:eastAsia="Calibri" w:hAnsi="Calibri" w:cs="Calibri"/>
          <w:spacing w:val="-1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możliwość</w:t>
      </w:r>
      <w:r w:rsidRPr="00495D45">
        <w:rPr>
          <w:rFonts w:ascii="Calibri" w:eastAsia="Calibri" w:hAnsi="Calibri" w:cs="Calibri"/>
          <w:spacing w:val="-1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osiągnięcia celów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środowiskowych,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których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mowa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art.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56,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art.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57,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art.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59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oraz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w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art.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61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ustawy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dnia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20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lipca 2017 r. - Prawo wodne, wyszczególnionych w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rozporządzeniu Ministra Gospodarki Morskiej i Żeglugi Śródlądowej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dnia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dnia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27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sierpnia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2019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r.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w</w:t>
      </w:r>
      <w:r w:rsidRPr="00495D45">
        <w:rPr>
          <w:rFonts w:ascii="Calibri" w:eastAsia="Calibri" w:hAnsi="Calibri" w:cs="Calibri"/>
          <w:i/>
          <w:spacing w:val="-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sprawie</w:t>
      </w:r>
      <w:r w:rsidRPr="00495D45">
        <w:rPr>
          <w:rFonts w:ascii="Calibri" w:eastAsia="Calibri" w:hAnsi="Calibri" w:cs="Calibri"/>
          <w:i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rodzajów</w:t>
      </w:r>
      <w:r w:rsidRPr="00495D45">
        <w:rPr>
          <w:rFonts w:ascii="Calibri" w:eastAsia="Calibri" w:hAnsi="Calibri" w:cs="Calibri"/>
          <w:i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inwestycji</w:t>
      </w:r>
      <w:r w:rsidRPr="00495D45">
        <w:rPr>
          <w:rFonts w:ascii="Calibri" w:eastAsia="Calibri" w:hAnsi="Calibri" w:cs="Calibri"/>
          <w:i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i</w:t>
      </w:r>
      <w:r w:rsidRPr="00495D45">
        <w:rPr>
          <w:rFonts w:ascii="Calibri" w:eastAsia="Calibri" w:hAnsi="Calibri" w:cs="Calibri"/>
          <w:i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działań,</w:t>
      </w:r>
      <w:r w:rsidRPr="00495D45">
        <w:rPr>
          <w:rFonts w:ascii="Calibri" w:eastAsia="Calibri" w:hAnsi="Calibri" w:cs="Calibri"/>
          <w:i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>które</w:t>
      </w:r>
      <w:r w:rsidRPr="00495D45">
        <w:rPr>
          <w:rFonts w:ascii="Calibri" w:eastAsia="Calibri" w:hAnsi="Calibri" w:cs="Calibri"/>
          <w:i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i/>
          <w:sz w:val="22"/>
          <w:szCs w:val="22"/>
          <w:lang w:eastAsia="en-US"/>
        </w:rPr>
        <w:t xml:space="preserve">wymagają uzyskania oceny wodnoprawnej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(Dz. U. z 2019 r. poz. 1752).</w:t>
      </w:r>
    </w:p>
    <w:p w14:paraId="76E67D54" w14:textId="77777777" w:rsidR="00495D45" w:rsidRPr="00495D45" w:rsidRDefault="00495D45" w:rsidP="00495D45">
      <w:pPr>
        <w:widowControl w:val="0"/>
        <w:autoSpaceDE w:val="0"/>
        <w:autoSpaceDN w:val="0"/>
        <w:spacing w:before="119" w:line="276" w:lineRule="auto"/>
        <w:ind w:left="516" w:right="115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Ponadto, przy zastosowaniu wszystkich wskazanych we wniosku rozwiązań chroniących środowisko wodne, realizacja inwestycji lub działania prawdopodobnie nie spowoduje pogorszenia stanu jednolitych części wód powierzchniowych i podziemnych ani nie uniemożliwi osiągnięcia dobrego stanu tych wód.</w:t>
      </w:r>
    </w:p>
    <w:p w14:paraId="0362F36F" w14:textId="77777777" w:rsidR="00495D45" w:rsidRPr="00495D45" w:rsidRDefault="00495D45" w:rsidP="00495D45">
      <w:pPr>
        <w:widowControl w:val="0"/>
        <w:autoSpaceDE w:val="0"/>
        <w:autoSpaceDN w:val="0"/>
        <w:spacing w:before="121"/>
        <w:ind w:left="516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Opis/uzasadnienie</w:t>
      </w:r>
      <w:r w:rsidRPr="00495D45">
        <w:rPr>
          <w:rFonts w:ascii="Calibri" w:eastAsia="Calibri" w:hAnsi="Calibri" w:cs="Calibri"/>
          <w:spacing w:val="-1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informacji:</w:t>
      </w:r>
    </w:p>
    <w:p w14:paraId="06219CCE" w14:textId="77777777" w:rsidR="00495D45" w:rsidRPr="00495D45" w:rsidRDefault="00495D45" w:rsidP="00495D45">
      <w:pPr>
        <w:widowControl w:val="0"/>
        <w:autoSpaceDE w:val="0"/>
        <w:autoSpaceDN w:val="0"/>
        <w:spacing w:before="4"/>
        <w:rPr>
          <w:rFonts w:ascii="Calibri" w:eastAsia="Calibri" w:hAnsi="Calibri" w:cs="Calibri"/>
          <w:sz w:val="11"/>
          <w:szCs w:val="22"/>
          <w:lang w:eastAsia="en-US"/>
        </w:rPr>
      </w:pPr>
      <w:r w:rsidRPr="00495D45">
        <w:rPr>
          <w:rFonts w:ascii="Calibri" w:eastAsia="Calibri" w:hAnsi="Calibri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002DBD" wp14:editId="23E79F94">
                <wp:simplePos x="0" y="0"/>
                <wp:positionH relativeFrom="page">
                  <wp:posOffset>968044</wp:posOffset>
                </wp:positionH>
                <wp:positionV relativeFrom="paragraph">
                  <wp:posOffset>103097</wp:posOffset>
                </wp:positionV>
                <wp:extent cx="5693410" cy="82931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3410" cy="8293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3410" h="829310">
                              <a:moveTo>
                                <a:pt x="5686933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22960"/>
                              </a:lnTo>
                              <a:lnTo>
                                <a:pt x="0" y="829056"/>
                              </a:lnTo>
                              <a:lnTo>
                                <a:pt x="6096" y="829056"/>
                              </a:lnTo>
                              <a:lnTo>
                                <a:pt x="5686933" y="829056"/>
                              </a:lnTo>
                              <a:lnTo>
                                <a:pt x="5686933" y="822960"/>
                              </a:lnTo>
                              <a:lnTo>
                                <a:pt x="6096" y="822960"/>
                              </a:lnTo>
                              <a:lnTo>
                                <a:pt x="6096" y="6096"/>
                              </a:lnTo>
                              <a:lnTo>
                                <a:pt x="5686933" y="6096"/>
                              </a:lnTo>
                              <a:lnTo>
                                <a:pt x="5686933" y="0"/>
                              </a:lnTo>
                              <a:close/>
                            </a:path>
                            <a:path w="5693410" h="829310">
                              <a:moveTo>
                                <a:pt x="5693105" y="0"/>
                              </a:moveTo>
                              <a:lnTo>
                                <a:pt x="5687009" y="0"/>
                              </a:lnTo>
                              <a:lnTo>
                                <a:pt x="5687009" y="6096"/>
                              </a:lnTo>
                              <a:lnTo>
                                <a:pt x="5687009" y="822960"/>
                              </a:lnTo>
                              <a:lnTo>
                                <a:pt x="5687009" y="829056"/>
                              </a:lnTo>
                              <a:lnTo>
                                <a:pt x="5693105" y="829056"/>
                              </a:lnTo>
                              <a:lnTo>
                                <a:pt x="5693105" y="822960"/>
                              </a:lnTo>
                              <a:lnTo>
                                <a:pt x="5693105" y="6096"/>
                              </a:lnTo>
                              <a:lnTo>
                                <a:pt x="56931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CD91B" id="Graphic 21" o:spid="_x0000_s1026" style="position:absolute;margin-left:76.2pt;margin-top:8.1pt;width:448.3pt;height:6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3410,829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" path="m5686933,l6096,,,,,6096,,822960r,6096l6096,829056r5680837,l5686933,822960r-5680837,l6096,6096r5680837,l5686933,xem5693105,r-6096,l5687009,6096r,816864l5687009,829056r6096,l5693105,822960r,-816864l569310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2893625" w14:textId="77777777" w:rsidR="00495D45" w:rsidRPr="00495D45" w:rsidRDefault="00495D45" w:rsidP="00495D45">
      <w:pPr>
        <w:widowControl w:val="0"/>
        <w:autoSpaceDE w:val="0"/>
        <w:autoSpaceDN w:val="0"/>
        <w:spacing w:before="119"/>
        <w:rPr>
          <w:rFonts w:ascii="Calibri" w:eastAsia="Calibri" w:hAnsi="Calibri" w:cs="Calibri"/>
          <w:sz w:val="22"/>
          <w:szCs w:val="22"/>
          <w:lang w:eastAsia="en-US"/>
        </w:rPr>
      </w:pPr>
    </w:p>
    <w:p w14:paraId="74EF02D4" w14:textId="77777777" w:rsidR="00495D45" w:rsidRPr="00495D45" w:rsidRDefault="00495D45" w:rsidP="00495D45">
      <w:pPr>
        <w:widowControl w:val="0"/>
        <w:autoSpaceDE w:val="0"/>
        <w:autoSpaceDN w:val="0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Data</w:t>
      </w:r>
      <w:r w:rsidRPr="00495D45">
        <w:rPr>
          <w:rFonts w:ascii="Calibri" w:eastAsia="Calibri" w:hAnsi="Calibri" w:cs="Calibri"/>
          <w:spacing w:val="-8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(dd/mm/rrrr):</w:t>
      </w:r>
      <w:r w:rsidRPr="00495D45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</w:t>
      </w:r>
    </w:p>
    <w:p w14:paraId="104C739B" w14:textId="77777777" w:rsidR="00495D45" w:rsidRPr="00495D45" w:rsidRDefault="00495D45" w:rsidP="00495D45">
      <w:pPr>
        <w:widowControl w:val="0"/>
        <w:autoSpaceDE w:val="0"/>
        <w:autoSpaceDN w:val="0"/>
        <w:spacing w:before="161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Podpis:</w:t>
      </w:r>
      <w:r w:rsidRPr="00495D45">
        <w:rPr>
          <w:rFonts w:ascii="Calibri" w:eastAsia="Calibri" w:hAnsi="Calibri" w:cs="Calibri"/>
          <w:spacing w:val="2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.......................................................................................................................................................</w:t>
      </w:r>
    </w:p>
    <w:p w14:paraId="5FFBCD0F" w14:textId="77777777" w:rsidR="00495D45" w:rsidRPr="00495D45" w:rsidRDefault="00495D45" w:rsidP="00495D45">
      <w:pPr>
        <w:widowControl w:val="0"/>
        <w:autoSpaceDE w:val="0"/>
        <w:autoSpaceDN w:val="0"/>
        <w:spacing w:before="159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Imię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nazwisko:</w:t>
      </w:r>
      <w:r w:rsidRPr="00495D45">
        <w:rPr>
          <w:rFonts w:ascii="Calibri" w:eastAsia="Calibri" w:hAnsi="Calibri" w:cs="Calibri"/>
          <w:spacing w:val="-1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</w:t>
      </w:r>
    </w:p>
    <w:p w14:paraId="59F6AACA" w14:textId="77777777" w:rsidR="00495D45" w:rsidRPr="00495D45" w:rsidRDefault="00495D45" w:rsidP="00495D45">
      <w:pPr>
        <w:widowControl w:val="0"/>
        <w:autoSpaceDE w:val="0"/>
        <w:autoSpaceDN w:val="0"/>
        <w:spacing w:before="100"/>
        <w:rPr>
          <w:rFonts w:ascii="Calibri" w:eastAsia="Calibri" w:hAnsi="Calibri" w:cs="Calibri"/>
          <w:sz w:val="20"/>
          <w:szCs w:val="22"/>
          <w:lang w:eastAsia="en-US"/>
        </w:rPr>
      </w:pPr>
      <w:r w:rsidRPr="00495D45">
        <w:rPr>
          <w:rFonts w:ascii="Calibri" w:eastAsia="Calibri" w:hAnsi="Calibri" w:cs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7E1A42C" wp14:editId="7663D052">
                <wp:simplePos x="0" y="0"/>
                <wp:positionH relativeFrom="page">
                  <wp:posOffset>899464</wp:posOffset>
                </wp:positionH>
                <wp:positionV relativeFrom="paragraph">
                  <wp:posOffset>234176</wp:posOffset>
                </wp:positionV>
                <wp:extent cx="1829435" cy="9525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053" y="9143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90727F" id="Graphic 22" o:spid="_x0000_s1026" style="position:absolute;margin-left:70.8pt;margin-top:18.45pt;width:144.05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" path="m1829053,l,,,9143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702E843" w14:textId="77777777" w:rsidR="00495D45" w:rsidRPr="00495D45" w:rsidRDefault="00495D45" w:rsidP="00495D45">
      <w:pPr>
        <w:widowControl w:val="0"/>
        <w:autoSpaceDE w:val="0"/>
        <w:autoSpaceDN w:val="0"/>
        <w:spacing w:before="102" w:line="271" w:lineRule="auto"/>
        <w:ind w:left="516" w:right="184"/>
        <w:rPr>
          <w:rFonts w:ascii="Calibri" w:eastAsia="Calibri" w:hAnsi="Calibri" w:cs="Calibri"/>
          <w:sz w:val="16"/>
          <w:szCs w:val="22"/>
          <w:lang w:eastAsia="en-US"/>
        </w:rPr>
      </w:pPr>
      <w:bookmarkStart w:id="0" w:name="_bookmark1"/>
      <w:bookmarkEnd w:id="0"/>
      <w:r w:rsidRPr="00495D45">
        <w:rPr>
          <w:rFonts w:ascii="Calibri" w:eastAsia="Calibri" w:hAnsi="Calibri" w:cs="Calibri"/>
          <w:sz w:val="16"/>
          <w:szCs w:val="22"/>
          <w:vertAlign w:val="superscript"/>
          <w:lang w:eastAsia="en-US"/>
        </w:rPr>
        <w:t>2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Zgodnie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25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art.</w:t>
      </w:r>
      <w:r w:rsidRPr="00495D45">
        <w:rPr>
          <w:rFonts w:ascii="Calibri" w:eastAsia="Calibri" w:hAnsi="Calibri" w:cs="Calibri"/>
          <w:spacing w:val="21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3</w:t>
      </w:r>
      <w:r w:rsidRPr="00495D45">
        <w:rPr>
          <w:rFonts w:ascii="Calibri" w:eastAsia="Calibri" w:hAnsi="Calibri" w:cs="Calibri"/>
          <w:spacing w:val="24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ust.</w:t>
      </w:r>
      <w:r w:rsidRPr="00495D45">
        <w:rPr>
          <w:rFonts w:ascii="Calibri" w:eastAsia="Calibri" w:hAnsi="Calibri" w:cs="Calibri"/>
          <w:spacing w:val="24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2</w:t>
      </w:r>
      <w:r w:rsidRPr="00495D45">
        <w:rPr>
          <w:rFonts w:ascii="Calibri" w:eastAsia="Calibri" w:hAnsi="Calibri" w:cs="Calibri"/>
          <w:spacing w:val="24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dyrektywy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2000/60/WE</w:t>
      </w:r>
      <w:r w:rsidRPr="00495D45">
        <w:rPr>
          <w:rFonts w:ascii="Calibri" w:eastAsia="Calibri" w:hAnsi="Calibri" w:cs="Calibri"/>
          <w:spacing w:val="22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Parlamentu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Europejskiego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i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Rady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22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dnia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23</w:t>
      </w:r>
      <w:r w:rsidRPr="00495D45">
        <w:rPr>
          <w:rFonts w:ascii="Calibri" w:eastAsia="Calibri" w:hAnsi="Calibri" w:cs="Calibri"/>
          <w:spacing w:val="24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października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2000</w:t>
      </w:r>
      <w:r w:rsidRPr="00495D45">
        <w:rPr>
          <w:rFonts w:ascii="Calibri" w:eastAsia="Calibri" w:hAnsi="Calibri" w:cs="Calibri"/>
          <w:spacing w:val="24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r.</w:t>
      </w:r>
      <w:r w:rsidRPr="00495D45">
        <w:rPr>
          <w:rFonts w:ascii="Calibri" w:eastAsia="Calibri" w:hAnsi="Calibri" w:cs="Calibri"/>
          <w:spacing w:val="24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ustanawiającej</w:t>
      </w:r>
      <w:r w:rsidRPr="00495D45">
        <w:rPr>
          <w:rFonts w:ascii="Calibri" w:eastAsia="Calibri" w:hAnsi="Calibri" w:cs="Calibri"/>
          <w:spacing w:val="23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ramy</w:t>
      </w:r>
      <w:r w:rsidRPr="00495D45">
        <w:rPr>
          <w:rFonts w:ascii="Calibri" w:eastAsia="Calibri" w:hAnsi="Calibri" w:cs="Calibri"/>
          <w:spacing w:val="40"/>
          <w:sz w:val="16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16"/>
          <w:szCs w:val="22"/>
          <w:lang w:eastAsia="en-US"/>
        </w:rPr>
        <w:t>wspólnotowego działania w dziedzinie polityki wodnej (Dz.U. L 327 z 22.12.2000, s. 1).</w:t>
      </w:r>
    </w:p>
    <w:p w14:paraId="75954D38" w14:textId="77777777" w:rsidR="00495D45" w:rsidRPr="00495D45" w:rsidRDefault="00495D45" w:rsidP="00495D45">
      <w:pPr>
        <w:widowControl w:val="0"/>
        <w:autoSpaceDE w:val="0"/>
        <w:autoSpaceDN w:val="0"/>
        <w:spacing w:line="271" w:lineRule="auto"/>
        <w:rPr>
          <w:rFonts w:ascii="Calibri" w:eastAsia="Calibri" w:hAnsi="Calibri" w:cs="Calibri"/>
          <w:sz w:val="16"/>
          <w:szCs w:val="22"/>
          <w:lang w:eastAsia="en-US"/>
        </w:rPr>
        <w:sectPr w:rsidR="00495D45" w:rsidRPr="00495D45" w:rsidSect="00495D45">
          <w:headerReference w:type="default" r:id="rId8"/>
          <w:pgSz w:w="11910" w:h="16840"/>
          <w:pgMar w:top="1360" w:right="260" w:bottom="280" w:left="900" w:header="708" w:footer="708" w:gutter="0"/>
          <w:cols w:space="708"/>
        </w:sectPr>
      </w:pPr>
    </w:p>
    <w:p w14:paraId="7BC05959" w14:textId="77777777" w:rsidR="00495D45" w:rsidRPr="00495D45" w:rsidRDefault="00495D45" w:rsidP="00495D45">
      <w:pPr>
        <w:widowControl w:val="0"/>
        <w:autoSpaceDE w:val="0"/>
        <w:autoSpaceDN w:val="0"/>
        <w:spacing w:before="37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lastRenderedPageBreak/>
        <w:t>Stanowisko:</w:t>
      </w:r>
      <w:r w:rsidRPr="00495D45">
        <w:rPr>
          <w:rFonts w:ascii="Calibri" w:eastAsia="Calibri" w:hAnsi="Calibri" w:cs="Calibri"/>
          <w:spacing w:val="3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...............................................................................................................................................</w:t>
      </w:r>
    </w:p>
    <w:p w14:paraId="1D309CDA" w14:textId="77777777" w:rsidR="00495D45" w:rsidRPr="00495D45" w:rsidRDefault="00495D45" w:rsidP="00495D45">
      <w:pPr>
        <w:widowControl w:val="0"/>
        <w:autoSpaceDE w:val="0"/>
        <w:autoSpaceDN w:val="0"/>
        <w:spacing w:before="161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Organizacja:</w:t>
      </w:r>
      <w:r w:rsidRPr="00495D45">
        <w:rPr>
          <w:rFonts w:ascii="Calibri" w:eastAsia="Calibri" w:hAnsi="Calibri" w:cs="Calibri"/>
          <w:spacing w:val="21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...............................................................................................................................................</w:t>
      </w:r>
    </w:p>
    <w:p w14:paraId="6CFE11DD" w14:textId="77777777" w:rsidR="00495D45" w:rsidRPr="00495D45" w:rsidRDefault="00495D45" w:rsidP="00495D45">
      <w:pPr>
        <w:widowControl w:val="0"/>
        <w:autoSpaceDE w:val="0"/>
        <w:autoSpaceDN w:val="0"/>
        <w:spacing w:before="41"/>
        <w:ind w:left="516"/>
        <w:rPr>
          <w:rFonts w:ascii="Calibri" w:eastAsia="Calibri" w:hAnsi="Calibri" w:cs="Calibri"/>
          <w:sz w:val="22"/>
          <w:szCs w:val="22"/>
          <w:lang w:eastAsia="en-US"/>
        </w:rPr>
      </w:pPr>
      <w:r w:rsidRPr="00495D45">
        <w:rPr>
          <w:rFonts w:ascii="Calibri" w:eastAsia="Calibri" w:hAnsi="Calibri" w:cs="Calibri"/>
          <w:sz w:val="22"/>
          <w:szCs w:val="22"/>
          <w:lang w:eastAsia="en-US"/>
        </w:rPr>
        <w:t>(Właściwy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organ</w:t>
      </w:r>
      <w:r w:rsidRPr="00495D45">
        <w:rPr>
          <w:rFonts w:ascii="Calibri" w:eastAsia="Calibri" w:hAnsi="Calibri" w:cs="Calibri"/>
          <w:spacing w:val="-6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określony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zgodnie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z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art.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3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ust.</w:t>
      </w:r>
      <w:r w:rsidRPr="00495D45">
        <w:rPr>
          <w:rFonts w:ascii="Calibri" w:eastAsia="Calibri" w:hAnsi="Calibri" w:cs="Calibri"/>
          <w:spacing w:val="-5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2 ramowej</w:t>
      </w:r>
      <w:r w:rsidRPr="00495D45">
        <w:rPr>
          <w:rFonts w:ascii="Calibri" w:eastAsia="Calibri" w:hAnsi="Calibri" w:cs="Calibri"/>
          <w:spacing w:val="-4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z w:val="22"/>
          <w:szCs w:val="22"/>
          <w:lang w:eastAsia="en-US"/>
        </w:rPr>
        <w:t>dyrektywy</w:t>
      </w:r>
      <w:r w:rsidRPr="00495D45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495D45">
        <w:rPr>
          <w:rFonts w:ascii="Calibri" w:eastAsia="Calibri" w:hAnsi="Calibri" w:cs="Calibri"/>
          <w:spacing w:val="-2"/>
          <w:sz w:val="22"/>
          <w:szCs w:val="22"/>
          <w:lang w:eastAsia="en-US"/>
        </w:rPr>
        <w:t>wodnej)</w:t>
      </w:r>
    </w:p>
    <w:p w14:paraId="6E55B723" w14:textId="101B38FA" w:rsidR="00AB54F3" w:rsidRPr="000B56CC" w:rsidRDefault="00AB54F3" w:rsidP="00495D45">
      <w:pPr>
        <w:jc w:val="center"/>
        <w:rPr>
          <w:rFonts w:asciiTheme="minorHAnsi" w:hAnsiTheme="minorHAnsi" w:cstheme="minorHAnsi"/>
        </w:rPr>
      </w:pPr>
    </w:p>
    <w:sectPr w:rsidR="00AB54F3" w:rsidRPr="000B56CC" w:rsidSect="006C559E">
      <w:headerReference w:type="default" r:id="rId9"/>
      <w:footerReference w:type="even" r:id="rId10"/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A3C738" w14:textId="77777777" w:rsidR="004942A5" w:rsidRDefault="004942A5">
      <w:r>
        <w:separator/>
      </w:r>
    </w:p>
  </w:endnote>
  <w:endnote w:type="continuationSeparator" w:id="0">
    <w:p w14:paraId="030ED26F" w14:textId="77777777" w:rsidR="004942A5" w:rsidRDefault="0049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A652D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B87313" w14:textId="77777777" w:rsidR="00AB43C4" w:rsidRDefault="00AB43C4" w:rsidP="00CA3003">
    <w:pPr>
      <w:pStyle w:val="Stopka"/>
      <w:ind w:right="360"/>
    </w:pPr>
  </w:p>
  <w:p w14:paraId="0AC5159E" w14:textId="77777777" w:rsidR="009A672A" w:rsidRDefault="009A672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56C2F" w14:textId="77777777" w:rsidR="00AB43C4" w:rsidRDefault="00AB43C4" w:rsidP="00DC3A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150CE">
      <w:rPr>
        <w:rStyle w:val="Numerstrony"/>
        <w:noProof/>
      </w:rPr>
      <w:t>72</w:t>
    </w:r>
    <w:r>
      <w:rPr>
        <w:rStyle w:val="Numerstrony"/>
      </w:rPr>
      <w:fldChar w:fldCharType="end"/>
    </w:r>
  </w:p>
  <w:p w14:paraId="60B41EAA" w14:textId="701A9267" w:rsidR="00AB43C4" w:rsidRDefault="00AB43C4" w:rsidP="00CA3003">
    <w:pPr>
      <w:pStyle w:val="Stopka"/>
      <w:ind w:right="360"/>
    </w:pPr>
  </w:p>
  <w:p w14:paraId="1FF0858C" w14:textId="77777777" w:rsidR="009A672A" w:rsidRDefault="009A6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56275" w14:textId="77777777" w:rsidR="004942A5" w:rsidRDefault="004942A5">
      <w:r>
        <w:separator/>
      </w:r>
    </w:p>
  </w:footnote>
  <w:footnote w:type="continuationSeparator" w:id="0">
    <w:p w14:paraId="799E20AA" w14:textId="77777777" w:rsidR="004942A5" w:rsidRDefault="0049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2C37BB" w14:textId="128F9FC8" w:rsidR="00495D45" w:rsidRDefault="00495D45" w:rsidP="00495D45">
    <w:pPr>
      <w:pStyle w:val="Nagwek"/>
      <w:jc w:val="center"/>
    </w:pPr>
    <w:r>
      <w:rPr>
        <w:noProof/>
      </w:rPr>
      <w:drawing>
        <wp:inline distT="0" distB="0" distL="0" distR="0" wp14:anchorId="22AE352C" wp14:editId="504F702F">
          <wp:extent cx="5505450" cy="676910"/>
          <wp:effectExtent l="0" t="0" r="0" b="8890"/>
          <wp:docPr id="10526547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B4C42A" w14:textId="690D05FB" w:rsidR="0078206C" w:rsidRDefault="003A6866">
    <w:pPr>
      <w:pStyle w:val="Nagwek"/>
    </w:pPr>
    <w:r w:rsidRPr="003A6866">
      <w:rPr>
        <w:rFonts w:ascii="Calibri" w:eastAsia="Calibri" w:hAnsi="Calibri"/>
        <w:noProof/>
        <w:kern w:val="2"/>
        <w:sz w:val="22"/>
        <w:szCs w:val="22"/>
        <w:lang w:val="pl-PL" w:eastAsia="en-US"/>
        <w14:ligatures w14:val="standardContextual"/>
      </w:rPr>
      <w:drawing>
        <wp:inline distT="0" distB="0" distL="0" distR="0" wp14:anchorId="33AB4B8C" wp14:editId="4D7DF9C6">
          <wp:extent cx="5502910" cy="678158"/>
          <wp:effectExtent l="0" t="0" r="2540" b="8255"/>
          <wp:docPr id="2" name="Obraz 2" descr="obraz zawierający logotypy służące do oznaczania projektów współfinansowanych z U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logotypy służące do oznaczania projektów współfinansowanych z UE 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02910" cy="6781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9F985B" w14:textId="77777777" w:rsidR="009A672A" w:rsidRDefault="009A6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768C"/>
    <w:multiLevelType w:val="hybridMultilevel"/>
    <w:tmpl w:val="201429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DB699A"/>
    <w:multiLevelType w:val="hybridMultilevel"/>
    <w:tmpl w:val="247611A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0284B"/>
    <w:multiLevelType w:val="hybridMultilevel"/>
    <w:tmpl w:val="DBD2CB66"/>
    <w:lvl w:ilvl="0" w:tplc="A67EAB0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FD69B9"/>
    <w:multiLevelType w:val="hybridMultilevel"/>
    <w:tmpl w:val="66F079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7159A2"/>
    <w:multiLevelType w:val="hybridMultilevel"/>
    <w:tmpl w:val="D49E5836"/>
    <w:lvl w:ilvl="0" w:tplc="7CECDE1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5" w15:restartNumberingAfterBreak="0">
    <w:nsid w:val="0CCB061F"/>
    <w:multiLevelType w:val="hybridMultilevel"/>
    <w:tmpl w:val="B89CB8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77C16BF"/>
    <w:multiLevelType w:val="hybridMultilevel"/>
    <w:tmpl w:val="AFE0A0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AA55913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8" w15:restartNumberingAfterBreak="0">
    <w:nsid w:val="1AB67650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F181739"/>
    <w:multiLevelType w:val="hybridMultilevel"/>
    <w:tmpl w:val="F744B4A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61D9C"/>
    <w:multiLevelType w:val="hybridMultilevel"/>
    <w:tmpl w:val="4A6471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2E55C93"/>
    <w:multiLevelType w:val="hybridMultilevel"/>
    <w:tmpl w:val="C0ECC414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74CC7"/>
    <w:multiLevelType w:val="hybridMultilevel"/>
    <w:tmpl w:val="312CF624"/>
    <w:lvl w:ilvl="0" w:tplc="2204530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270D68E6"/>
    <w:multiLevelType w:val="hybridMultilevel"/>
    <w:tmpl w:val="10EED9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0F305C"/>
    <w:multiLevelType w:val="hybridMultilevel"/>
    <w:tmpl w:val="D034E664"/>
    <w:lvl w:ilvl="0" w:tplc="715C31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B464B"/>
    <w:multiLevelType w:val="hybridMultilevel"/>
    <w:tmpl w:val="87D69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6A592D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A070C1"/>
    <w:multiLevelType w:val="hybridMultilevel"/>
    <w:tmpl w:val="B9104C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607BA"/>
    <w:multiLevelType w:val="singleLevel"/>
    <w:tmpl w:val="4650DB26"/>
    <w:lvl w:ilvl="0">
      <w:start w:val="3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19" w15:restartNumberingAfterBreak="0">
    <w:nsid w:val="2CF4443B"/>
    <w:multiLevelType w:val="hybridMultilevel"/>
    <w:tmpl w:val="15BC4D58"/>
    <w:lvl w:ilvl="0" w:tplc="C060B9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DF53ED8"/>
    <w:multiLevelType w:val="hybridMultilevel"/>
    <w:tmpl w:val="A1A47DFE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1" w15:restartNumberingAfterBreak="0">
    <w:nsid w:val="2E953629"/>
    <w:multiLevelType w:val="hybridMultilevel"/>
    <w:tmpl w:val="6C72AD6A"/>
    <w:lvl w:ilvl="0" w:tplc="0128D9A0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2" w15:restartNumberingAfterBreak="0">
    <w:nsid w:val="30002ECA"/>
    <w:multiLevelType w:val="hybridMultilevel"/>
    <w:tmpl w:val="6896DFC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2D2A28"/>
    <w:multiLevelType w:val="hybridMultilevel"/>
    <w:tmpl w:val="BDB67E98"/>
    <w:lvl w:ilvl="0" w:tplc="88025544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2CA29DF4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23F5154"/>
    <w:multiLevelType w:val="hybridMultilevel"/>
    <w:tmpl w:val="9DF2DAAA"/>
    <w:lvl w:ilvl="0" w:tplc="04150011">
      <w:start w:val="1"/>
      <w:numFmt w:val="decimal"/>
      <w:lvlText w:val="%1)"/>
      <w:lvlJc w:val="left"/>
      <w:pPr>
        <w:ind w:left="140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1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  <w:rPr>
        <w:rFonts w:cs="Times New Roman"/>
      </w:rPr>
    </w:lvl>
  </w:abstractNum>
  <w:abstractNum w:abstractNumId="25" w15:restartNumberingAfterBreak="0">
    <w:nsid w:val="32D31010"/>
    <w:multiLevelType w:val="hybridMultilevel"/>
    <w:tmpl w:val="CB9CCB9C"/>
    <w:lvl w:ilvl="0" w:tplc="A42E1CF2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26" w15:restartNumberingAfterBreak="0">
    <w:nsid w:val="35E55045"/>
    <w:multiLevelType w:val="hybridMultilevel"/>
    <w:tmpl w:val="B3FC76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7771052"/>
    <w:multiLevelType w:val="hybridMultilevel"/>
    <w:tmpl w:val="EE2A4246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28" w15:restartNumberingAfterBreak="0">
    <w:nsid w:val="3A35406F"/>
    <w:multiLevelType w:val="hybridMultilevel"/>
    <w:tmpl w:val="E20C60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6276FC"/>
    <w:multiLevelType w:val="hybridMultilevel"/>
    <w:tmpl w:val="F3C09CB8"/>
    <w:lvl w:ilvl="0" w:tplc="8E167CA4">
      <w:start w:val="3"/>
      <w:numFmt w:val="bullet"/>
      <w:lvlText w:val="•"/>
      <w:lvlJc w:val="left"/>
      <w:pPr>
        <w:ind w:left="2203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30" w15:restartNumberingAfterBreak="0">
    <w:nsid w:val="3B7067AA"/>
    <w:multiLevelType w:val="hybridMultilevel"/>
    <w:tmpl w:val="BCBE4D8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3BEC0C35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D053BD7"/>
    <w:multiLevelType w:val="hybridMultilevel"/>
    <w:tmpl w:val="C592F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CD1713"/>
    <w:multiLevelType w:val="hybridMultilevel"/>
    <w:tmpl w:val="BCE08F26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E131785"/>
    <w:multiLevelType w:val="hybridMultilevel"/>
    <w:tmpl w:val="590823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3E4F1C57"/>
    <w:multiLevelType w:val="hybridMultilevel"/>
    <w:tmpl w:val="4482B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624725"/>
    <w:multiLevelType w:val="hybridMultilevel"/>
    <w:tmpl w:val="4BEE5E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4F80F35"/>
    <w:multiLevelType w:val="hybridMultilevel"/>
    <w:tmpl w:val="40101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A86B73"/>
    <w:multiLevelType w:val="multilevel"/>
    <w:tmpl w:val="F162F48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177B99"/>
    <w:multiLevelType w:val="hybridMultilevel"/>
    <w:tmpl w:val="636EFE0E"/>
    <w:lvl w:ilvl="0" w:tplc="1892DCE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153A2"/>
    <w:multiLevelType w:val="singleLevel"/>
    <w:tmpl w:val="7100AACE"/>
    <w:lvl w:ilvl="0">
      <w:start w:val="1"/>
      <w:numFmt w:val="decimal"/>
      <w:lvlText w:val="%1)"/>
      <w:legacy w:legacy="1" w:legacySpace="0" w:legacyIndent="225"/>
      <w:lvlJc w:val="left"/>
      <w:rPr>
        <w:rFonts w:ascii="Arial" w:hAnsi="Arial" w:cs="Times New Roman" w:hint="default"/>
      </w:rPr>
    </w:lvl>
  </w:abstractNum>
  <w:abstractNum w:abstractNumId="42" w15:restartNumberingAfterBreak="0">
    <w:nsid w:val="48942A40"/>
    <w:multiLevelType w:val="hybridMultilevel"/>
    <w:tmpl w:val="25A2015E"/>
    <w:lvl w:ilvl="0" w:tplc="8AC4229C">
      <w:start w:val="1"/>
      <w:numFmt w:val="lowerLetter"/>
      <w:lvlText w:val="%1)"/>
      <w:lvlJc w:val="left"/>
      <w:pPr>
        <w:ind w:left="39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3" w15:restartNumberingAfterBreak="0">
    <w:nsid w:val="4B6D4DDA"/>
    <w:multiLevelType w:val="hybridMultilevel"/>
    <w:tmpl w:val="EDE619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4F386107"/>
    <w:multiLevelType w:val="multilevel"/>
    <w:tmpl w:val="2E585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1C79AB"/>
    <w:multiLevelType w:val="hybridMultilevel"/>
    <w:tmpl w:val="017AE8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50796FCC"/>
    <w:multiLevelType w:val="hybridMultilevel"/>
    <w:tmpl w:val="D07EFC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 w15:restartNumberingAfterBreak="0">
    <w:nsid w:val="509B1FC8"/>
    <w:multiLevelType w:val="hybridMultilevel"/>
    <w:tmpl w:val="E5E29080"/>
    <w:lvl w:ilvl="0" w:tplc="7302968A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517D7B6E"/>
    <w:multiLevelType w:val="hybridMultilevel"/>
    <w:tmpl w:val="8988C094"/>
    <w:lvl w:ilvl="0" w:tplc="04150011">
      <w:start w:val="1"/>
      <w:numFmt w:val="decimal"/>
      <w:lvlText w:val="%1)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9" w15:restartNumberingAfterBreak="0">
    <w:nsid w:val="52374C41"/>
    <w:multiLevelType w:val="hybridMultilevel"/>
    <w:tmpl w:val="5296CE48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0" w15:restartNumberingAfterBreak="0">
    <w:nsid w:val="53C74BF1"/>
    <w:multiLevelType w:val="hybridMultilevel"/>
    <w:tmpl w:val="E842F14E"/>
    <w:lvl w:ilvl="0" w:tplc="A67EAB0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  <w:lvl w:ilvl="1" w:tplc="9FA876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E24E8C2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53E40D45"/>
    <w:multiLevelType w:val="hybridMultilevel"/>
    <w:tmpl w:val="05BEA21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cs="Times New Roman"/>
      </w:rPr>
    </w:lvl>
    <w:lvl w:ilvl="1" w:tplc="28D024D8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552B0ECE"/>
    <w:multiLevelType w:val="hybridMultilevel"/>
    <w:tmpl w:val="9CE46B66"/>
    <w:lvl w:ilvl="0" w:tplc="04150011">
      <w:start w:val="1"/>
      <w:numFmt w:val="decimal"/>
      <w:lvlText w:val="%1)"/>
      <w:lvlJc w:val="left"/>
      <w:pPr>
        <w:ind w:left="100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53" w15:restartNumberingAfterBreak="0">
    <w:nsid w:val="574E0C94"/>
    <w:multiLevelType w:val="hybridMultilevel"/>
    <w:tmpl w:val="42CA8EE4"/>
    <w:lvl w:ilvl="0" w:tplc="B37E5E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57BD27A9"/>
    <w:multiLevelType w:val="hybridMultilevel"/>
    <w:tmpl w:val="3A7AB71E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55" w15:restartNumberingAfterBreak="0">
    <w:nsid w:val="598C14E5"/>
    <w:multiLevelType w:val="hybridMultilevel"/>
    <w:tmpl w:val="BDD8BB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5B8966D9"/>
    <w:multiLevelType w:val="hybridMultilevel"/>
    <w:tmpl w:val="B824E80A"/>
    <w:lvl w:ilvl="0" w:tplc="A850B71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D85038F"/>
    <w:multiLevelType w:val="hybridMultilevel"/>
    <w:tmpl w:val="43100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E14634A"/>
    <w:multiLevelType w:val="hybridMultilevel"/>
    <w:tmpl w:val="6C625C7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E412EAA"/>
    <w:multiLevelType w:val="hybridMultilevel"/>
    <w:tmpl w:val="95AEC918"/>
    <w:lvl w:ilvl="0" w:tplc="1E7CE5C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33C3233"/>
    <w:multiLevelType w:val="hybridMultilevel"/>
    <w:tmpl w:val="EE84EA4E"/>
    <w:lvl w:ilvl="0" w:tplc="28D024D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5EC52D9"/>
    <w:multiLevelType w:val="hybridMultilevel"/>
    <w:tmpl w:val="7E40CFC4"/>
    <w:lvl w:ilvl="0" w:tplc="3D7C22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672C4180"/>
    <w:multiLevelType w:val="hybridMultilevel"/>
    <w:tmpl w:val="C68687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4E4A81"/>
    <w:multiLevelType w:val="hybridMultilevel"/>
    <w:tmpl w:val="C180C834"/>
    <w:lvl w:ilvl="0" w:tplc="04150011">
      <w:start w:val="1"/>
      <w:numFmt w:val="decimal"/>
      <w:lvlText w:val="%1)"/>
      <w:lvlJc w:val="left"/>
      <w:pPr>
        <w:ind w:left="21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64" w15:restartNumberingAfterBreak="0">
    <w:nsid w:val="68AC6AC6"/>
    <w:multiLevelType w:val="hybridMultilevel"/>
    <w:tmpl w:val="370E9E68"/>
    <w:lvl w:ilvl="0" w:tplc="25AA593C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6C6820A2"/>
    <w:multiLevelType w:val="hybridMultilevel"/>
    <w:tmpl w:val="54BE876E"/>
    <w:lvl w:ilvl="0" w:tplc="8E167CA4">
      <w:start w:val="3"/>
      <w:numFmt w:val="bullet"/>
      <w:lvlText w:val="•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C8F02BE"/>
    <w:multiLevelType w:val="hybridMultilevel"/>
    <w:tmpl w:val="18688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6EED4886"/>
    <w:multiLevelType w:val="hybridMultilevel"/>
    <w:tmpl w:val="530C5D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6FA8467A"/>
    <w:multiLevelType w:val="hybridMultilevel"/>
    <w:tmpl w:val="E73CA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70320E07"/>
    <w:multiLevelType w:val="hybridMultilevel"/>
    <w:tmpl w:val="046C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736416C2"/>
    <w:multiLevelType w:val="hybridMultilevel"/>
    <w:tmpl w:val="A92A612C"/>
    <w:lvl w:ilvl="0" w:tplc="DCE84866">
      <w:start w:val="2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1" w15:restartNumberingAfterBreak="0">
    <w:nsid w:val="74E66C2C"/>
    <w:multiLevelType w:val="hybridMultilevel"/>
    <w:tmpl w:val="4ECE9C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772647B5"/>
    <w:multiLevelType w:val="hybridMultilevel"/>
    <w:tmpl w:val="8716CBFA"/>
    <w:lvl w:ilvl="0" w:tplc="28D024D8">
      <w:start w:val="1"/>
      <w:numFmt w:val="decimal"/>
      <w:lvlText w:val="%1."/>
      <w:lvlJc w:val="left"/>
      <w:pPr>
        <w:ind w:left="2120" w:hanging="360"/>
      </w:pPr>
      <w:rPr>
        <w:rFonts w:cs="Times New Roman" w:hint="default"/>
      </w:rPr>
    </w:lvl>
    <w:lvl w:ilvl="1" w:tplc="A13874F4">
      <w:start w:val="1"/>
      <w:numFmt w:val="lowerLetter"/>
      <w:lvlText w:val="%2)"/>
      <w:lvlJc w:val="left"/>
      <w:pPr>
        <w:ind w:left="28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5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80" w:hanging="180"/>
      </w:pPr>
      <w:rPr>
        <w:rFonts w:cs="Times New Roman"/>
      </w:rPr>
    </w:lvl>
  </w:abstractNum>
  <w:abstractNum w:abstractNumId="73" w15:restartNumberingAfterBreak="0">
    <w:nsid w:val="7736357E"/>
    <w:multiLevelType w:val="hybridMultilevel"/>
    <w:tmpl w:val="D9121EF0"/>
    <w:lvl w:ilvl="0" w:tplc="675CB194">
      <w:start w:val="1"/>
      <w:numFmt w:val="lowerLetter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77F36D97"/>
    <w:multiLevelType w:val="hybridMultilevel"/>
    <w:tmpl w:val="37344E70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85A78C6"/>
    <w:multiLevelType w:val="hybridMultilevel"/>
    <w:tmpl w:val="299CC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78FE755F"/>
    <w:multiLevelType w:val="hybridMultilevel"/>
    <w:tmpl w:val="1DBE825C"/>
    <w:lvl w:ilvl="0" w:tplc="3D461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1C66D4"/>
    <w:multiLevelType w:val="hybridMultilevel"/>
    <w:tmpl w:val="D6A403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79E47185"/>
    <w:multiLevelType w:val="hybridMultilevel"/>
    <w:tmpl w:val="7292B668"/>
    <w:lvl w:ilvl="0" w:tplc="EBE69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7AB71E46"/>
    <w:multiLevelType w:val="hybridMultilevel"/>
    <w:tmpl w:val="920203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B750511"/>
    <w:multiLevelType w:val="hybridMultilevel"/>
    <w:tmpl w:val="3CBA02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609248">
    <w:abstractNumId w:val="2"/>
  </w:num>
  <w:num w:numId="2" w16cid:durableId="1848596312">
    <w:abstractNumId w:val="19"/>
  </w:num>
  <w:num w:numId="3" w16cid:durableId="96870519">
    <w:abstractNumId w:val="22"/>
  </w:num>
  <w:num w:numId="4" w16cid:durableId="302546481">
    <w:abstractNumId w:val="14"/>
  </w:num>
  <w:num w:numId="5" w16cid:durableId="984043639">
    <w:abstractNumId w:val="1"/>
  </w:num>
  <w:num w:numId="6" w16cid:durableId="811751637">
    <w:abstractNumId w:val="41"/>
  </w:num>
  <w:num w:numId="7" w16cid:durableId="911501911">
    <w:abstractNumId w:val="18"/>
  </w:num>
  <w:num w:numId="8" w16cid:durableId="1682270132">
    <w:abstractNumId w:val="1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="Arial" w:hAnsi="Arial" w:cs="Times New Roman" w:hint="default"/>
        </w:rPr>
      </w:lvl>
    </w:lvlOverride>
  </w:num>
  <w:num w:numId="9" w16cid:durableId="193158932">
    <w:abstractNumId w:val="44"/>
  </w:num>
  <w:num w:numId="10" w16cid:durableId="1608735855">
    <w:abstractNumId w:val="4"/>
  </w:num>
  <w:num w:numId="11" w16cid:durableId="1489904974">
    <w:abstractNumId w:val="47"/>
  </w:num>
  <w:num w:numId="12" w16cid:durableId="771247769">
    <w:abstractNumId w:val="51"/>
  </w:num>
  <w:num w:numId="13" w16cid:durableId="865749230">
    <w:abstractNumId w:val="60"/>
  </w:num>
  <w:num w:numId="14" w16cid:durableId="873037158">
    <w:abstractNumId w:val="48"/>
  </w:num>
  <w:num w:numId="15" w16cid:durableId="389576970">
    <w:abstractNumId w:val="70"/>
  </w:num>
  <w:num w:numId="16" w16cid:durableId="61291764">
    <w:abstractNumId w:val="52"/>
  </w:num>
  <w:num w:numId="17" w16cid:durableId="1611424872">
    <w:abstractNumId w:val="23"/>
  </w:num>
  <w:num w:numId="18" w16cid:durableId="2092383526">
    <w:abstractNumId w:val="24"/>
  </w:num>
  <w:num w:numId="19" w16cid:durableId="570114804">
    <w:abstractNumId w:val="64"/>
  </w:num>
  <w:num w:numId="20" w16cid:durableId="1731346962">
    <w:abstractNumId w:val="49"/>
  </w:num>
  <w:num w:numId="21" w16cid:durableId="1364473778">
    <w:abstractNumId w:val="20"/>
  </w:num>
  <w:num w:numId="22" w16cid:durableId="855382261">
    <w:abstractNumId w:val="27"/>
  </w:num>
  <w:num w:numId="23" w16cid:durableId="403796385">
    <w:abstractNumId w:val="63"/>
  </w:num>
  <w:num w:numId="24" w16cid:durableId="61953360">
    <w:abstractNumId w:val="72"/>
  </w:num>
  <w:num w:numId="25" w16cid:durableId="103355774">
    <w:abstractNumId w:val="57"/>
  </w:num>
  <w:num w:numId="26" w16cid:durableId="1022122810">
    <w:abstractNumId w:val="54"/>
  </w:num>
  <w:num w:numId="27" w16cid:durableId="33505494">
    <w:abstractNumId w:val="36"/>
    <w:lvlOverride w:ilvl="0">
      <w:startOverride w:val="1"/>
    </w:lvlOverride>
  </w:num>
  <w:num w:numId="28" w16cid:durableId="1566338852">
    <w:abstractNumId w:val="36"/>
  </w:num>
  <w:num w:numId="29" w16cid:durableId="1392270588">
    <w:abstractNumId w:val="11"/>
  </w:num>
  <w:num w:numId="30" w16cid:durableId="1808235192">
    <w:abstractNumId w:val="33"/>
  </w:num>
  <w:num w:numId="31" w16cid:durableId="1997102413">
    <w:abstractNumId w:val="65"/>
  </w:num>
  <w:num w:numId="32" w16cid:durableId="737479345">
    <w:abstractNumId w:val="73"/>
  </w:num>
  <w:num w:numId="33" w16cid:durableId="1930844433">
    <w:abstractNumId w:val="38"/>
  </w:num>
  <w:num w:numId="34" w16cid:durableId="1314606872">
    <w:abstractNumId w:val="56"/>
  </w:num>
  <w:num w:numId="35" w16cid:durableId="55016562">
    <w:abstractNumId w:val="28"/>
  </w:num>
  <w:num w:numId="36" w16cid:durableId="1067605585">
    <w:abstractNumId w:val="80"/>
  </w:num>
  <w:num w:numId="37" w16cid:durableId="621570449">
    <w:abstractNumId w:val="3"/>
  </w:num>
  <w:num w:numId="38" w16cid:durableId="381246715">
    <w:abstractNumId w:val="9"/>
  </w:num>
  <w:num w:numId="39" w16cid:durableId="1609310814">
    <w:abstractNumId w:val="13"/>
  </w:num>
  <w:num w:numId="40" w16cid:durableId="1416895162">
    <w:abstractNumId w:val="62"/>
  </w:num>
  <w:num w:numId="41" w16cid:durableId="1997875528">
    <w:abstractNumId w:val="29"/>
  </w:num>
  <w:num w:numId="42" w16cid:durableId="4021279">
    <w:abstractNumId w:val="46"/>
  </w:num>
  <w:num w:numId="43" w16cid:durableId="2025327852">
    <w:abstractNumId w:val="50"/>
  </w:num>
  <w:num w:numId="44" w16cid:durableId="168833779">
    <w:abstractNumId w:val="40"/>
  </w:num>
  <w:num w:numId="45" w16cid:durableId="777216438">
    <w:abstractNumId w:val="68"/>
  </w:num>
  <w:num w:numId="46" w16cid:durableId="1693339938">
    <w:abstractNumId w:val="30"/>
  </w:num>
  <w:num w:numId="47" w16cid:durableId="1928422833">
    <w:abstractNumId w:val="77"/>
  </w:num>
  <w:num w:numId="48" w16cid:durableId="1335721745">
    <w:abstractNumId w:val="42"/>
  </w:num>
  <w:num w:numId="49" w16cid:durableId="797915239">
    <w:abstractNumId w:val="69"/>
  </w:num>
  <w:num w:numId="50" w16cid:durableId="1084642786">
    <w:abstractNumId w:val="34"/>
  </w:num>
  <w:num w:numId="51" w16cid:durableId="727845038">
    <w:abstractNumId w:val="17"/>
  </w:num>
  <w:num w:numId="52" w16cid:durableId="558711107">
    <w:abstractNumId w:val="71"/>
  </w:num>
  <w:num w:numId="53" w16cid:durableId="900596267">
    <w:abstractNumId w:val="6"/>
  </w:num>
  <w:num w:numId="54" w16cid:durableId="734817351">
    <w:abstractNumId w:val="26"/>
  </w:num>
  <w:num w:numId="55" w16cid:durableId="1915044821">
    <w:abstractNumId w:val="55"/>
  </w:num>
  <w:num w:numId="56" w16cid:durableId="809204894">
    <w:abstractNumId w:val="43"/>
  </w:num>
  <w:num w:numId="57" w16cid:durableId="1877698126">
    <w:abstractNumId w:val="79"/>
  </w:num>
  <w:num w:numId="58" w16cid:durableId="56562803">
    <w:abstractNumId w:val="0"/>
  </w:num>
  <w:num w:numId="59" w16cid:durableId="1713573457">
    <w:abstractNumId w:val="75"/>
  </w:num>
  <w:num w:numId="60" w16cid:durableId="1962030876">
    <w:abstractNumId w:val="25"/>
  </w:num>
  <w:num w:numId="61" w16cid:durableId="792484493">
    <w:abstractNumId w:val="67"/>
  </w:num>
  <w:num w:numId="62" w16cid:durableId="1132821349">
    <w:abstractNumId w:val="76"/>
  </w:num>
  <w:num w:numId="63" w16cid:durableId="1759209352">
    <w:abstractNumId w:val="74"/>
  </w:num>
  <w:num w:numId="64" w16cid:durableId="346638634">
    <w:abstractNumId w:val="10"/>
  </w:num>
  <w:num w:numId="65" w16cid:durableId="2049062802">
    <w:abstractNumId w:val="21"/>
  </w:num>
  <w:num w:numId="66" w16cid:durableId="987829306">
    <w:abstractNumId w:val="35"/>
  </w:num>
  <w:num w:numId="67" w16cid:durableId="1783375002">
    <w:abstractNumId w:val="5"/>
  </w:num>
  <w:num w:numId="68" w16cid:durableId="1135173111">
    <w:abstractNumId w:val="66"/>
  </w:num>
  <w:num w:numId="69" w16cid:durableId="237053776">
    <w:abstractNumId w:val="15"/>
  </w:num>
  <w:num w:numId="70" w16cid:durableId="425004150">
    <w:abstractNumId w:val="45"/>
  </w:num>
  <w:num w:numId="71" w16cid:durableId="412631525">
    <w:abstractNumId w:val="37"/>
  </w:num>
  <w:num w:numId="72" w16cid:durableId="1689915626">
    <w:abstractNumId w:val="59"/>
  </w:num>
  <w:num w:numId="73" w16cid:durableId="300893216">
    <w:abstractNumId w:val="12"/>
  </w:num>
  <w:num w:numId="74" w16cid:durableId="935023078">
    <w:abstractNumId w:val="31"/>
  </w:num>
  <w:num w:numId="75" w16cid:durableId="1153915519">
    <w:abstractNumId w:val="61"/>
  </w:num>
  <w:num w:numId="76" w16cid:durableId="1275211032">
    <w:abstractNumId w:val="58"/>
  </w:num>
  <w:num w:numId="77" w16cid:durableId="1530751873">
    <w:abstractNumId w:val="39"/>
  </w:num>
  <w:num w:numId="78" w16cid:durableId="1113086538">
    <w:abstractNumId w:val="16"/>
  </w:num>
  <w:num w:numId="79" w16cid:durableId="525758323">
    <w:abstractNumId w:val="8"/>
  </w:num>
  <w:num w:numId="80" w16cid:durableId="469521766">
    <w:abstractNumId w:val="78"/>
  </w:num>
  <w:num w:numId="81" w16cid:durableId="1713460354">
    <w:abstractNumId w:val="32"/>
  </w:num>
  <w:num w:numId="82" w16cid:durableId="1641687222">
    <w:abstractNumId w:val="53"/>
  </w:num>
  <w:num w:numId="83" w16cid:durableId="1580403359">
    <w:abstractNumId w:val="7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B8"/>
    <w:rsid w:val="00000C82"/>
    <w:rsid w:val="000018B8"/>
    <w:rsid w:val="000035CF"/>
    <w:rsid w:val="000042C1"/>
    <w:rsid w:val="00005F8D"/>
    <w:rsid w:val="00007EED"/>
    <w:rsid w:val="000103F0"/>
    <w:rsid w:val="00010910"/>
    <w:rsid w:val="00011D6D"/>
    <w:rsid w:val="0001631B"/>
    <w:rsid w:val="000214CF"/>
    <w:rsid w:val="00021AF2"/>
    <w:rsid w:val="000246FA"/>
    <w:rsid w:val="000254D5"/>
    <w:rsid w:val="00030071"/>
    <w:rsid w:val="000300D7"/>
    <w:rsid w:val="00030C58"/>
    <w:rsid w:val="0003165E"/>
    <w:rsid w:val="0003398D"/>
    <w:rsid w:val="00034E66"/>
    <w:rsid w:val="00037824"/>
    <w:rsid w:val="00037966"/>
    <w:rsid w:val="00040606"/>
    <w:rsid w:val="00042DC2"/>
    <w:rsid w:val="00042E1D"/>
    <w:rsid w:val="0005060C"/>
    <w:rsid w:val="00053510"/>
    <w:rsid w:val="00065A87"/>
    <w:rsid w:val="000668D2"/>
    <w:rsid w:val="00067F8D"/>
    <w:rsid w:val="00072CD5"/>
    <w:rsid w:val="00073903"/>
    <w:rsid w:val="00077245"/>
    <w:rsid w:val="00077B6D"/>
    <w:rsid w:val="000808AA"/>
    <w:rsid w:val="000820DC"/>
    <w:rsid w:val="00086585"/>
    <w:rsid w:val="000867FA"/>
    <w:rsid w:val="000874B7"/>
    <w:rsid w:val="00090178"/>
    <w:rsid w:val="000901F1"/>
    <w:rsid w:val="00090B26"/>
    <w:rsid w:val="00093D41"/>
    <w:rsid w:val="00096D33"/>
    <w:rsid w:val="000A5466"/>
    <w:rsid w:val="000A5542"/>
    <w:rsid w:val="000A6D96"/>
    <w:rsid w:val="000A6DA7"/>
    <w:rsid w:val="000B0E87"/>
    <w:rsid w:val="000B1C7B"/>
    <w:rsid w:val="000B56CC"/>
    <w:rsid w:val="000B5732"/>
    <w:rsid w:val="000B6AE1"/>
    <w:rsid w:val="000C3A9A"/>
    <w:rsid w:val="000C6E16"/>
    <w:rsid w:val="000D438E"/>
    <w:rsid w:val="000D46AB"/>
    <w:rsid w:val="000D5347"/>
    <w:rsid w:val="000D5E6E"/>
    <w:rsid w:val="000E0598"/>
    <w:rsid w:val="000E075F"/>
    <w:rsid w:val="000E1C34"/>
    <w:rsid w:val="000E1CB5"/>
    <w:rsid w:val="000E3422"/>
    <w:rsid w:val="000E359A"/>
    <w:rsid w:val="000E3C6D"/>
    <w:rsid w:val="000E5076"/>
    <w:rsid w:val="000E7EDF"/>
    <w:rsid w:val="000F0799"/>
    <w:rsid w:val="000F0970"/>
    <w:rsid w:val="000F1389"/>
    <w:rsid w:val="000F2F16"/>
    <w:rsid w:val="000F36A3"/>
    <w:rsid w:val="001030CE"/>
    <w:rsid w:val="001047FE"/>
    <w:rsid w:val="001068C6"/>
    <w:rsid w:val="00106F06"/>
    <w:rsid w:val="00107F4B"/>
    <w:rsid w:val="00117383"/>
    <w:rsid w:val="001231B5"/>
    <w:rsid w:val="00124037"/>
    <w:rsid w:val="001259F2"/>
    <w:rsid w:val="0012636A"/>
    <w:rsid w:val="00126DC4"/>
    <w:rsid w:val="00130B54"/>
    <w:rsid w:val="00130F75"/>
    <w:rsid w:val="0013120E"/>
    <w:rsid w:val="001329FA"/>
    <w:rsid w:val="0013604B"/>
    <w:rsid w:val="00142152"/>
    <w:rsid w:val="00142EBC"/>
    <w:rsid w:val="00143578"/>
    <w:rsid w:val="001527B7"/>
    <w:rsid w:val="00153985"/>
    <w:rsid w:val="001543E0"/>
    <w:rsid w:val="001564C4"/>
    <w:rsid w:val="00160B37"/>
    <w:rsid w:val="00160BB2"/>
    <w:rsid w:val="00160D8E"/>
    <w:rsid w:val="001632AA"/>
    <w:rsid w:val="0016425C"/>
    <w:rsid w:val="00167E40"/>
    <w:rsid w:val="00177744"/>
    <w:rsid w:val="00181353"/>
    <w:rsid w:val="00181426"/>
    <w:rsid w:val="00186EBF"/>
    <w:rsid w:val="001873EF"/>
    <w:rsid w:val="0018798A"/>
    <w:rsid w:val="001905FE"/>
    <w:rsid w:val="001923D2"/>
    <w:rsid w:val="0019284E"/>
    <w:rsid w:val="001A328C"/>
    <w:rsid w:val="001A4EC6"/>
    <w:rsid w:val="001A6217"/>
    <w:rsid w:val="001A7D23"/>
    <w:rsid w:val="001B0FFB"/>
    <w:rsid w:val="001C341C"/>
    <w:rsid w:val="001C34FB"/>
    <w:rsid w:val="001C6CEF"/>
    <w:rsid w:val="001C7656"/>
    <w:rsid w:val="001D0202"/>
    <w:rsid w:val="001D283A"/>
    <w:rsid w:val="001D360C"/>
    <w:rsid w:val="001D505C"/>
    <w:rsid w:val="001D6A07"/>
    <w:rsid w:val="001D7666"/>
    <w:rsid w:val="001E1608"/>
    <w:rsid w:val="001E4656"/>
    <w:rsid w:val="001E72D0"/>
    <w:rsid w:val="0020753C"/>
    <w:rsid w:val="00210AEB"/>
    <w:rsid w:val="002111E1"/>
    <w:rsid w:val="00212B5C"/>
    <w:rsid w:val="00213E16"/>
    <w:rsid w:val="00214A34"/>
    <w:rsid w:val="00215341"/>
    <w:rsid w:val="00215EC3"/>
    <w:rsid w:val="0021704A"/>
    <w:rsid w:val="00217E1F"/>
    <w:rsid w:val="00220CCA"/>
    <w:rsid w:val="00221B66"/>
    <w:rsid w:val="00221B7A"/>
    <w:rsid w:val="0022257E"/>
    <w:rsid w:val="00223D1E"/>
    <w:rsid w:val="0022729A"/>
    <w:rsid w:val="00231353"/>
    <w:rsid w:val="00234DBE"/>
    <w:rsid w:val="00235AC1"/>
    <w:rsid w:val="00240F77"/>
    <w:rsid w:val="00243BD7"/>
    <w:rsid w:val="00246583"/>
    <w:rsid w:val="00250775"/>
    <w:rsid w:val="00251269"/>
    <w:rsid w:val="00253030"/>
    <w:rsid w:val="0026320E"/>
    <w:rsid w:val="00266D82"/>
    <w:rsid w:val="00267F6F"/>
    <w:rsid w:val="00271D80"/>
    <w:rsid w:val="00276D08"/>
    <w:rsid w:val="002773B1"/>
    <w:rsid w:val="00280170"/>
    <w:rsid w:val="002814C8"/>
    <w:rsid w:val="0028463D"/>
    <w:rsid w:val="0029220A"/>
    <w:rsid w:val="00292397"/>
    <w:rsid w:val="00294AB1"/>
    <w:rsid w:val="00295261"/>
    <w:rsid w:val="00296011"/>
    <w:rsid w:val="0029709F"/>
    <w:rsid w:val="00297304"/>
    <w:rsid w:val="00297768"/>
    <w:rsid w:val="00297BD8"/>
    <w:rsid w:val="002A2181"/>
    <w:rsid w:val="002A2219"/>
    <w:rsid w:val="002A299D"/>
    <w:rsid w:val="002A43F1"/>
    <w:rsid w:val="002A457D"/>
    <w:rsid w:val="002A545B"/>
    <w:rsid w:val="002A5CEB"/>
    <w:rsid w:val="002A68C4"/>
    <w:rsid w:val="002B5EC0"/>
    <w:rsid w:val="002B64AB"/>
    <w:rsid w:val="002C1FED"/>
    <w:rsid w:val="002C3BDC"/>
    <w:rsid w:val="002C3D2D"/>
    <w:rsid w:val="002C786F"/>
    <w:rsid w:val="002C7F59"/>
    <w:rsid w:val="002D0FB0"/>
    <w:rsid w:val="002D1A3B"/>
    <w:rsid w:val="002D565C"/>
    <w:rsid w:val="002D640D"/>
    <w:rsid w:val="002E0C1D"/>
    <w:rsid w:val="002E2402"/>
    <w:rsid w:val="002E2AE2"/>
    <w:rsid w:val="002E7369"/>
    <w:rsid w:val="002F369E"/>
    <w:rsid w:val="002F4B99"/>
    <w:rsid w:val="002F58B8"/>
    <w:rsid w:val="00302B79"/>
    <w:rsid w:val="0030360E"/>
    <w:rsid w:val="003044FD"/>
    <w:rsid w:val="00306E82"/>
    <w:rsid w:val="003071ED"/>
    <w:rsid w:val="003118CE"/>
    <w:rsid w:val="003135F5"/>
    <w:rsid w:val="00313841"/>
    <w:rsid w:val="003143FA"/>
    <w:rsid w:val="00315961"/>
    <w:rsid w:val="00317431"/>
    <w:rsid w:val="00320C48"/>
    <w:rsid w:val="00332E96"/>
    <w:rsid w:val="00333269"/>
    <w:rsid w:val="00333F82"/>
    <w:rsid w:val="003365EA"/>
    <w:rsid w:val="00343615"/>
    <w:rsid w:val="003443EE"/>
    <w:rsid w:val="00346B3D"/>
    <w:rsid w:val="00350A0F"/>
    <w:rsid w:val="003565CB"/>
    <w:rsid w:val="0035710A"/>
    <w:rsid w:val="00357FBD"/>
    <w:rsid w:val="00357FC8"/>
    <w:rsid w:val="00361BAB"/>
    <w:rsid w:val="003622AD"/>
    <w:rsid w:val="0037127B"/>
    <w:rsid w:val="00371B04"/>
    <w:rsid w:val="00373763"/>
    <w:rsid w:val="00374661"/>
    <w:rsid w:val="00375B3F"/>
    <w:rsid w:val="003769DA"/>
    <w:rsid w:val="0038501E"/>
    <w:rsid w:val="0038552F"/>
    <w:rsid w:val="00386C78"/>
    <w:rsid w:val="00390076"/>
    <w:rsid w:val="00391137"/>
    <w:rsid w:val="0039574F"/>
    <w:rsid w:val="003A2979"/>
    <w:rsid w:val="003A3153"/>
    <w:rsid w:val="003A347E"/>
    <w:rsid w:val="003A3E82"/>
    <w:rsid w:val="003A41EF"/>
    <w:rsid w:val="003A4E97"/>
    <w:rsid w:val="003A4FB2"/>
    <w:rsid w:val="003A6866"/>
    <w:rsid w:val="003B0319"/>
    <w:rsid w:val="003B20AA"/>
    <w:rsid w:val="003B2FB3"/>
    <w:rsid w:val="003B37D5"/>
    <w:rsid w:val="003B4D6F"/>
    <w:rsid w:val="003B5708"/>
    <w:rsid w:val="003B5B0A"/>
    <w:rsid w:val="003B5EC3"/>
    <w:rsid w:val="003B6E22"/>
    <w:rsid w:val="003B7B96"/>
    <w:rsid w:val="003C00BC"/>
    <w:rsid w:val="003C06BD"/>
    <w:rsid w:val="003C0DB8"/>
    <w:rsid w:val="003C496A"/>
    <w:rsid w:val="003C6334"/>
    <w:rsid w:val="003D0442"/>
    <w:rsid w:val="003D075F"/>
    <w:rsid w:val="003D2F35"/>
    <w:rsid w:val="003D308F"/>
    <w:rsid w:val="003D42B9"/>
    <w:rsid w:val="003D4D61"/>
    <w:rsid w:val="003D770D"/>
    <w:rsid w:val="003E010C"/>
    <w:rsid w:val="003E5BE3"/>
    <w:rsid w:val="003E648D"/>
    <w:rsid w:val="003E6BEF"/>
    <w:rsid w:val="003F0266"/>
    <w:rsid w:val="003F0C14"/>
    <w:rsid w:val="003F3930"/>
    <w:rsid w:val="003F41A6"/>
    <w:rsid w:val="003F5476"/>
    <w:rsid w:val="003F54D7"/>
    <w:rsid w:val="003F5744"/>
    <w:rsid w:val="003F5BBC"/>
    <w:rsid w:val="003F6401"/>
    <w:rsid w:val="003F7285"/>
    <w:rsid w:val="003F7970"/>
    <w:rsid w:val="004034F7"/>
    <w:rsid w:val="00403BDD"/>
    <w:rsid w:val="00407556"/>
    <w:rsid w:val="00407A12"/>
    <w:rsid w:val="0041193A"/>
    <w:rsid w:val="00412F58"/>
    <w:rsid w:val="00413419"/>
    <w:rsid w:val="00413C7D"/>
    <w:rsid w:val="00414687"/>
    <w:rsid w:val="00416BA0"/>
    <w:rsid w:val="00416FEF"/>
    <w:rsid w:val="00417127"/>
    <w:rsid w:val="00420868"/>
    <w:rsid w:val="004208AA"/>
    <w:rsid w:val="00422B4D"/>
    <w:rsid w:val="00424F62"/>
    <w:rsid w:val="004308DE"/>
    <w:rsid w:val="00430D07"/>
    <w:rsid w:val="00440689"/>
    <w:rsid w:val="004455B0"/>
    <w:rsid w:val="00453015"/>
    <w:rsid w:val="00453FA0"/>
    <w:rsid w:val="004570D9"/>
    <w:rsid w:val="00457CA3"/>
    <w:rsid w:val="00462C51"/>
    <w:rsid w:val="00464941"/>
    <w:rsid w:val="00465117"/>
    <w:rsid w:val="00467A85"/>
    <w:rsid w:val="0047076C"/>
    <w:rsid w:val="004718BF"/>
    <w:rsid w:val="00477054"/>
    <w:rsid w:val="00477284"/>
    <w:rsid w:val="00477B65"/>
    <w:rsid w:val="00490186"/>
    <w:rsid w:val="00490570"/>
    <w:rsid w:val="00491382"/>
    <w:rsid w:val="0049405A"/>
    <w:rsid w:val="004942A5"/>
    <w:rsid w:val="00494D13"/>
    <w:rsid w:val="00495D0C"/>
    <w:rsid w:val="00495D45"/>
    <w:rsid w:val="00497802"/>
    <w:rsid w:val="004A234A"/>
    <w:rsid w:val="004A2C57"/>
    <w:rsid w:val="004A42B7"/>
    <w:rsid w:val="004A59F9"/>
    <w:rsid w:val="004A7911"/>
    <w:rsid w:val="004B1A73"/>
    <w:rsid w:val="004B1AB9"/>
    <w:rsid w:val="004C049C"/>
    <w:rsid w:val="004C2CE6"/>
    <w:rsid w:val="004C369C"/>
    <w:rsid w:val="004C3A18"/>
    <w:rsid w:val="004C4064"/>
    <w:rsid w:val="004C55C7"/>
    <w:rsid w:val="004C5B74"/>
    <w:rsid w:val="004C6430"/>
    <w:rsid w:val="004C718B"/>
    <w:rsid w:val="004C73ED"/>
    <w:rsid w:val="004D1E4B"/>
    <w:rsid w:val="004D23CE"/>
    <w:rsid w:val="004D5ABB"/>
    <w:rsid w:val="004D5EC4"/>
    <w:rsid w:val="004D7A9A"/>
    <w:rsid w:val="004E0C88"/>
    <w:rsid w:val="004E4BCC"/>
    <w:rsid w:val="004E58B5"/>
    <w:rsid w:val="004E665D"/>
    <w:rsid w:val="004E6B3B"/>
    <w:rsid w:val="004E7695"/>
    <w:rsid w:val="004E79FF"/>
    <w:rsid w:val="004F27DE"/>
    <w:rsid w:val="004F2CF6"/>
    <w:rsid w:val="004F36F4"/>
    <w:rsid w:val="004F3B42"/>
    <w:rsid w:val="004F6243"/>
    <w:rsid w:val="0050225A"/>
    <w:rsid w:val="00502D2B"/>
    <w:rsid w:val="00503293"/>
    <w:rsid w:val="00504FDA"/>
    <w:rsid w:val="00506148"/>
    <w:rsid w:val="005113FF"/>
    <w:rsid w:val="005125CA"/>
    <w:rsid w:val="005154D1"/>
    <w:rsid w:val="00520DE4"/>
    <w:rsid w:val="00520FEF"/>
    <w:rsid w:val="00527E4C"/>
    <w:rsid w:val="00532038"/>
    <w:rsid w:val="00534338"/>
    <w:rsid w:val="0053531D"/>
    <w:rsid w:val="00537142"/>
    <w:rsid w:val="005419D9"/>
    <w:rsid w:val="00541D3D"/>
    <w:rsid w:val="00543538"/>
    <w:rsid w:val="00544A77"/>
    <w:rsid w:val="0054515E"/>
    <w:rsid w:val="00551CEE"/>
    <w:rsid w:val="00553748"/>
    <w:rsid w:val="00554AC1"/>
    <w:rsid w:val="00556DD7"/>
    <w:rsid w:val="00561CBC"/>
    <w:rsid w:val="00561E6A"/>
    <w:rsid w:val="00562C10"/>
    <w:rsid w:val="00564A3D"/>
    <w:rsid w:val="005662E7"/>
    <w:rsid w:val="00566528"/>
    <w:rsid w:val="00567E89"/>
    <w:rsid w:val="005738EE"/>
    <w:rsid w:val="00574040"/>
    <w:rsid w:val="0058282C"/>
    <w:rsid w:val="00582860"/>
    <w:rsid w:val="00583120"/>
    <w:rsid w:val="00585380"/>
    <w:rsid w:val="005909FB"/>
    <w:rsid w:val="00591152"/>
    <w:rsid w:val="00592909"/>
    <w:rsid w:val="0059379D"/>
    <w:rsid w:val="00594EC6"/>
    <w:rsid w:val="005950E3"/>
    <w:rsid w:val="00597A13"/>
    <w:rsid w:val="005A04D0"/>
    <w:rsid w:val="005A1F36"/>
    <w:rsid w:val="005A421D"/>
    <w:rsid w:val="005A50C6"/>
    <w:rsid w:val="005A5C18"/>
    <w:rsid w:val="005A64B4"/>
    <w:rsid w:val="005A6E27"/>
    <w:rsid w:val="005B1A01"/>
    <w:rsid w:val="005B1ADF"/>
    <w:rsid w:val="005B1CE1"/>
    <w:rsid w:val="005B2083"/>
    <w:rsid w:val="005B253C"/>
    <w:rsid w:val="005B7904"/>
    <w:rsid w:val="005C3354"/>
    <w:rsid w:val="005C3D39"/>
    <w:rsid w:val="005C765C"/>
    <w:rsid w:val="005D289F"/>
    <w:rsid w:val="005D5373"/>
    <w:rsid w:val="005D7F0B"/>
    <w:rsid w:val="005E0E1C"/>
    <w:rsid w:val="005E163C"/>
    <w:rsid w:val="005E2311"/>
    <w:rsid w:val="005E56BA"/>
    <w:rsid w:val="005E57B7"/>
    <w:rsid w:val="005E583F"/>
    <w:rsid w:val="005E6176"/>
    <w:rsid w:val="005E6C1D"/>
    <w:rsid w:val="005F22E6"/>
    <w:rsid w:val="005F253D"/>
    <w:rsid w:val="005F4623"/>
    <w:rsid w:val="005F5A92"/>
    <w:rsid w:val="006006CC"/>
    <w:rsid w:val="006007E8"/>
    <w:rsid w:val="00600D30"/>
    <w:rsid w:val="00602337"/>
    <w:rsid w:val="00605083"/>
    <w:rsid w:val="00612099"/>
    <w:rsid w:val="00612BFE"/>
    <w:rsid w:val="006133D3"/>
    <w:rsid w:val="00614AB4"/>
    <w:rsid w:val="00614E77"/>
    <w:rsid w:val="00617490"/>
    <w:rsid w:val="00617CA1"/>
    <w:rsid w:val="00622D6E"/>
    <w:rsid w:val="006275A7"/>
    <w:rsid w:val="00627BC0"/>
    <w:rsid w:val="00627FAB"/>
    <w:rsid w:val="006371F8"/>
    <w:rsid w:val="006437DE"/>
    <w:rsid w:val="0064517D"/>
    <w:rsid w:val="00646DDF"/>
    <w:rsid w:val="00647304"/>
    <w:rsid w:val="00651E0B"/>
    <w:rsid w:val="0065225E"/>
    <w:rsid w:val="00655393"/>
    <w:rsid w:val="0065593B"/>
    <w:rsid w:val="006560F3"/>
    <w:rsid w:val="00661FE7"/>
    <w:rsid w:val="00662FE9"/>
    <w:rsid w:val="006671ED"/>
    <w:rsid w:val="00667F79"/>
    <w:rsid w:val="00671798"/>
    <w:rsid w:val="00671D4E"/>
    <w:rsid w:val="00672BA2"/>
    <w:rsid w:val="00674E18"/>
    <w:rsid w:val="00680654"/>
    <w:rsid w:val="00683F57"/>
    <w:rsid w:val="00684514"/>
    <w:rsid w:val="00692154"/>
    <w:rsid w:val="00692318"/>
    <w:rsid w:val="00693104"/>
    <w:rsid w:val="00693306"/>
    <w:rsid w:val="00694DD6"/>
    <w:rsid w:val="00694FD3"/>
    <w:rsid w:val="006970C2"/>
    <w:rsid w:val="00697663"/>
    <w:rsid w:val="006A3C66"/>
    <w:rsid w:val="006A7085"/>
    <w:rsid w:val="006A7210"/>
    <w:rsid w:val="006B2AC6"/>
    <w:rsid w:val="006B6881"/>
    <w:rsid w:val="006B6FA5"/>
    <w:rsid w:val="006B7099"/>
    <w:rsid w:val="006B76E7"/>
    <w:rsid w:val="006C0168"/>
    <w:rsid w:val="006C09AF"/>
    <w:rsid w:val="006C0C43"/>
    <w:rsid w:val="006C14DA"/>
    <w:rsid w:val="006C1745"/>
    <w:rsid w:val="006C19C1"/>
    <w:rsid w:val="006C3279"/>
    <w:rsid w:val="006C38B7"/>
    <w:rsid w:val="006C39C1"/>
    <w:rsid w:val="006C52DB"/>
    <w:rsid w:val="006C559E"/>
    <w:rsid w:val="006C5671"/>
    <w:rsid w:val="006D11E0"/>
    <w:rsid w:val="006D2083"/>
    <w:rsid w:val="006D563B"/>
    <w:rsid w:val="006D60C6"/>
    <w:rsid w:val="006D676F"/>
    <w:rsid w:val="006D6AE1"/>
    <w:rsid w:val="006E0386"/>
    <w:rsid w:val="006F227A"/>
    <w:rsid w:val="006F29A2"/>
    <w:rsid w:val="006F2CD7"/>
    <w:rsid w:val="006F3817"/>
    <w:rsid w:val="006F42D8"/>
    <w:rsid w:val="006F433D"/>
    <w:rsid w:val="00700A52"/>
    <w:rsid w:val="00700AE4"/>
    <w:rsid w:val="00700C41"/>
    <w:rsid w:val="00705D3C"/>
    <w:rsid w:val="00706241"/>
    <w:rsid w:val="00706CA6"/>
    <w:rsid w:val="00712FEA"/>
    <w:rsid w:val="0071503E"/>
    <w:rsid w:val="0071523F"/>
    <w:rsid w:val="007152FD"/>
    <w:rsid w:val="00716825"/>
    <w:rsid w:val="00720976"/>
    <w:rsid w:val="007213E1"/>
    <w:rsid w:val="00722FD6"/>
    <w:rsid w:val="0072415C"/>
    <w:rsid w:val="00724AB1"/>
    <w:rsid w:val="00733C56"/>
    <w:rsid w:val="00734AED"/>
    <w:rsid w:val="00734B9C"/>
    <w:rsid w:val="00735711"/>
    <w:rsid w:val="00737782"/>
    <w:rsid w:val="007413B9"/>
    <w:rsid w:val="007414F9"/>
    <w:rsid w:val="007430D0"/>
    <w:rsid w:val="00745DB5"/>
    <w:rsid w:val="007506D8"/>
    <w:rsid w:val="00755821"/>
    <w:rsid w:val="0076116E"/>
    <w:rsid w:val="0076198C"/>
    <w:rsid w:val="00763BED"/>
    <w:rsid w:val="00764D60"/>
    <w:rsid w:val="00767172"/>
    <w:rsid w:val="007705B3"/>
    <w:rsid w:val="007722F6"/>
    <w:rsid w:val="007724C5"/>
    <w:rsid w:val="00772B77"/>
    <w:rsid w:val="00775DB3"/>
    <w:rsid w:val="00776CE6"/>
    <w:rsid w:val="0078206C"/>
    <w:rsid w:val="007854D3"/>
    <w:rsid w:val="0078601A"/>
    <w:rsid w:val="0078783C"/>
    <w:rsid w:val="007906BE"/>
    <w:rsid w:val="0079305F"/>
    <w:rsid w:val="0079494E"/>
    <w:rsid w:val="00795304"/>
    <w:rsid w:val="007A01EC"/>
    <w:rsid w:val="007A1BEE"/>
    <w:rsid w:val="007A5E3F"/>
    <w:rsid w:val="007B1EF6"/>
    <w:rsid w:val="007B4E8B"/>
    <w:rsid w:val="007B5EF4"/>
    <w:rsid w:val="007B641F"/>
    <w:rsid w:val="007C4233"/>
    <w:rsid w:val="007C4A7C"/>
    <w:rsid w:val="007D0D7C"/>
    <w:rsid w:val="007D0FE1"/>
    <w:rsid w:val="007D1D1D"/>
    <w:rsid w:val="007D253E"/>
    <w:rsid w:val="007D39DF"/>
    <w:rsid w:val="007D41B2"/>
    <w:rsid w:val="007D45A6"/>
    <w:rsid w:val="007D4B06"/>
    <w:rsid w:val="007D6EAE"/>
    <w:rsid w:val="007D71F8"/>
    <w:rsid w:val="007D7846"/>
    <w:rsid w:val="007D7E8C"/>
    <w:rsid w:val="007E18EB"/>
    <w:rsid w:val="007E3718"/>
    <w:rsid w:val="007E3A65"/>
    <w:rsid w:val="007E4A1D"/>
    <w:rsid w:val="007E5098"/>
    <w:rsid w:val="007E5A79"/>
    <w:rsid w:val="007F08BB"/>
    <w:rsid w:val="007F0C5A"/>
    <w:rsid w:val="007F1F3A"/>
    <w:rsid w:val="007F582F"/>
    <w:rsid w:val="007F5C62"/>
    <w:rsid w:val="007F78CD"/>
    <w:rsid w:val="00801CB6"/>
    <w:rsid w:val="00802278"/>
    <w:rsid w:val="00802398"/>
    <w:rsid w:val="00804009"/>
    <w:rsid w:val="008058A9"/>
    <w:rsid w:val="008100E4"/>
    <w:rsid w:val="00810FE9"/>
    <w:rsid w:val="00811C9F"/>
    <w:rsid w:val="00812C6C"/>
    <w:rsid w:val="0081451B"/>
    <w:rsid w:val="008148F2"/>
    <w:rsid w:val="00814E29"/>
    <w:rsid w:val="008150CE"/>
    <w:rsid w:val="00816818"/>
    <w:rsid w:val="00817C22"/>
    <w:rsid w:val="00823092"/>
    <w:rsid w:val="00823B9C"/>
    <w:rsid w:val="0082458D"/>
    <w:rsid w:val="0082468B"/>
    <w:rsid w:val="00826D4F"/>
    <w:rsid w:val="00826F1F"/>
    <w:rsid w:val="0083169C"/>
    <w:rsid w:val="0083368C"/>
    <w:rsid w:val="00834B3A"/>
    <w:rsid w:val="008379D1"/>
    <w:rsid w:val="00841812"/>
    <w:rsid w:val="008428F3"/>
    <w:rsid w:val="0084459F"/>
    <w:rsid w:val="00846B8D"/>
    <w:rsid w:val="00850566"/>
    <w:rsid w:val="008529D8"/>
    <w:rsid w:val="00854F09"/>
    <w:rsid w:val="008550A5"/>
    <w:rsid w:val="008561A9"/>
    <w:rsid w:val="00857346"/>
    <w:rsid w:val="00857B5A"/>
    <w:rsid w:val="00861577"/>
    <w:rsid w:val="008629E3"/>
    <w:rsid w:val="00864B19"/>
    <w:rsid w:val="00865388"/>
    <w:rsid w:val="00867267"/>
    <w:rsid w:val="00870AD7"/>
    <w:rsid w:val="00872A86"/>
    <w:rsid w:val="00875FB8"/>
    <w:rsid w:val="008763CE"/>
    <w:rsid w:val="0088081F"/>
    <w:rsid w:val="00882C31"/>
    <w:rsid w:val="00886F4D"/>
    <w:rsid w:val="0088777F"/>
    <w:rsid w:val="0089205A"/>
    <w:rsid w:val="00894989"/>
    <w:rsid w:val="00896D52"/>
    <w:rsid w:val="008A10EC"/>
    <w:rsid w:val="008A6BC4"/>
    <w:rsid w:val="008B09DD"/>
    <w:rsid w:val="008B0ABD"/>
    <w:rsid w:val="008B16C9"/>
    <w:rsid w:val="008B266B"/>
    <w:rsid w:val="008B3F99"/>
    <w:rsid w:val="008B54FF"/>
    <w:rsid w:val="008B5BB2"/>
    <w:rsid w:val="008C0C97"/>
    <w:rsid w:val="008C20F9"/>
    <w:rsid w:val="008C3CEE"/>
    <w:rsid w:val="008C48DB"/>
    <w:rsid w:val="008C5DE0"/>
    <w:rsid w:val="008D258F"/>
    <w:rsid w:val="008D294D"/>
    <w:rsid w:val="008D30E9"/>
    <w:rsid w:val="008D4BB4"/>
    <w:rsid w:val="008D6C05"/>
    <w:rsid w:val="008E076B"/>
    <w:rsid w:val="008E12D1"/>
    <w:rsid w:val="008E2B95"/>
    <w:rsid w:val="008E32EA"/>
    <w:rsid w:val="008E4502"/>
    <w:rsid w:val="008E46EC"/>
    <w:rsid w:val="008E68DA"/>
    <w:rsid w:val="008F2659"/>
    <w:rsid w:val="008F6752"/>
    <w:rsid w:val="008F6946"/>
    <w:rsid w:val="009000E8"/>
    <w:rsid w:val="00902410"/>
    <w:rsid w:val="00904807"/>
    <w:rsid w:val="00907C79"/>
    <w:rsid w:val="00910BDE"/>
    <w:rsid w:val="00910FE3"/>
    <w:rsid w:val="00917A29"/>
    <w:rsid w:val="00920181"/>
    <w:rsid w:val="009212BC"/>
    <w:rsid w:val="009218A1"/>
    <w:rsid w:val="009304D4"/>
    <w:rsid w:val="009304FC"/>
    <w:rsid w:val="00931739"/>
    <w:rsid w:val="00935D05"/>
    <w:rsid w:val="00935E1E"/>
    <w:rsid w:val="009365A9"/>
    <w:rsid w:val="00941172"/>
    <w:rsid w:val="00944BF0"/>
    <w:rsid w:val="00946A61"/>
    <w:rsid w:val="00947E6F"/>
    <w:rsid w:val="009508FF"/>
    <w:rsid w:val="00954221"/>
    <w:rsid w:val="00955E0F"/>
    <w:rsid w:val="0095680B"/>
    <w:rsid w:val="00966068"/>
    <w:rsid w:val="00966C0D"/>
    <w:rsid w:val="009677B2"/>
    <w:rsid w:val="00974EB8"/>
    <w:rsid w:val="00976B6D"/>
    <w:rsid w:val="0097715D"/>
    <w:rsid w:val="00982531"/>
    <w:rsid w:val="009825CD"/>
    <w:rsid w:val="009833D7"/>
    <w:rsid w:val="009846CC"/>
    <w:rsid w:val="00986E65"/>
    <w:rsid w:val="00987479"/>
    <w:rsid w:val="009912B9"/>
    <w:rsid w:val="00993A07"/>
    <w:rsid w:val="00993FAB"/>
    <w:rsid w:val="0099415C"/>
    <w:rsid w:val="0099438C"/>
    <w:rsid w:val="0099648E"/>
    <w:rsid w:val="00996E90"/>
    <w:rsid w:val="009975B9"/>
    <w:rsid w:val="009A0A79"/>
    <w:rsid w:val="009A1683"/>
    <w:rsid w:val="009A3FE0"/>
    <w:rsid w:val="009A45B2"/>
    <w:rsid w:val="009A4896"/>
    <w:rsid w:val="009A672A"/>
    <w:rsid w:val="009A6B13"/>
    <w:rsid w:val="009B1093"/>
    <w:rsid w:val="009B1AF2"/>
    <w:rsid w:val="009C0EF5"/>
    <w:rsid w:val="009C145D"/>
    <w:rsid w:val="009C4DA5"/>
    <w:rsid w:val="009C67DA"/>
    <w:rsid w:val="009C7110"/>
    <w:rsid w:val="009D55D2"/>
    <w:rsid w:val="009D6043"/>
    <w:rsid w:val="009E3056"/>
    <w:rsid w:val="009E42A7"/>
    <w:rsid w:val="009E42AD"/>
    <w:rsid w:val="009E45C0"/>
    <w:rsid w:val="009E7908"/>
    <w:rsid w:val="009E7F83"/>
    <w:rsid w:val="009F150E"/>
    <w:rsid w:val="009F1A75"/>
    <w:rsid w:val="009F29FB"/>
    <w:rsid w:val="009F2C0E"/>
    <w:rsid w:val="00A017C5"/>
    <w:rsid w:val="00A05DC2"/>
    <w:rsid w:val="00A1059E"/>
    <w:rsid w:val="00A172AD"/>
    <w:rsid w:val="00A20565"/>
    <w:rsid w:val="00A227F7"/>
    <w:rsid w:val="00A2332F"/>
    <w:rsid w:val="00A24A6E"/>
    <w:rsid w:val="00A260B7"/>
    <w:rsid w:val="00A303BC"/>
    <w:rsid w:val="00A306F1"/>
    <w:rsid w:val="00A31E9F"/>
    <w:rsid w:val="00A32A3F"/>
    <w:rsid w:val="00A332B2"/>
    <w:rsid w:val="00A3494B"/>
    <w:rsid w:val="00A360B4"/>
    <w:rsid w:val="00A417DD"/>
    <w:rsid w:val="00A44823"/>
    <w:rsid w:val="00A5057E"/>
    <w:rsid w:val="00A5198F"/>
    <w:rsid w:val="00A54094"/>
    <w:rsid w:val="00A570A7"/>
    <w:rsid w:val="00A57234"/>
    <w:rsid w:val="00A6135E"/>
    <w:rsid w:val="00A63C96"/>
    <w:rsid w:val="00A708A6"/>
    <w:rsid w:val="00A756B5"/>
    <w:rsid w:val="00A75997"/>
    <w:rsid w:val="00A77168"/>
    <w:rsid w:val="00A81CD5"/>
    <w:rsid w:val="00A83142"/>
    <w:rsid w:val="00A840D4"/>
    <w:rsid w:val="00A849FB"/>
    <w:rsid w:val="00A84A60"/>
    <w:rsid w:val="00A87CB7"/>
    <w:rsid w:val="00A900AF"/>
    <w:rsid w:val="00A96E6E"/>
    <w:rsid w:val="00A97A91"/>
    <w:rsid w:val="00A97D60"/>
    <w:rsid w:val="00AA05A4"/>
    <w:rsid w:val="00AA0C7C"/>
    <w:rsid w:val="00AA1434"/>
    <w:rsid w:val="00AA2A32"/>
    <w:rsid w:val="00AA3372"/>
    <w:rsid w:val="00AA4646"/>
    <w:rsid w:val="00AA5C77"/>
    <w:rsid w:val="00AA6C10"/>
    <w:rsid w:val="00AA71B4"/>
    <w:rsid w:val="00AB112D"/>
    <w:rsid w:val="00AB15FF"/>
    <w:rsid w:val="00AB43C4"/>
    <w:rsid w:val="00AB54F3"/>
    <w:rsid w:val="00AB7D54"/>
    <w:rsid w:val="00AC01A9"/>
    <w:rsid w:val="00AC34CB"/>
    <w:rsid w:val="00AC3CA7"/>
    <w:rsid w:val="00AC3DE3"/>
    <w:rsid w:val="00AC5007"/>
    <w:rsid w:val="00AD3985"/>
    <w:rsid w:val="00AD63B6"/>
    <w:rsid w:val="00AE2F20"/>
    <w:rsid w:val="00AE7ED8"/>
    <w:rsid w:val="00AF0F0D"/>
    <w:rsid w:val="00AF1208"/>
    <w:rsid w:val="00AF36C7"/>
    <w:rsid w:val="00AF758A"/>
    <w:rsid w:val="00B01954"/>
    <w:rsid w:val="00B02763"/>
    <w:rsid w:val="00B035B8"/>
    <w:rsid w:val="00B03993"/>
    <w:rsid w:val="00B067F2"/>
    <w:rsid w:val="00B06C79"/>
    <w:rsid w:val="00B07C6F"/>
    <w:rsid w:val="00B11E94"/>
    <w:rsid w:val="00B12BFD"/>
    <w:rsid w:val="00B15764"/>
    <w:rsid w:val="00B1585C"/>
    <w:rsid w:val="00B2119A"/>
    <w:rsid w:val="00B21821"/>
    <w:rsid w:val="00B2373F"/>
    <w:rsid w:val="00B24E51"/>
    <w:rsid w:val="00B26F69"/>
    <w:rsid w:val="00B30D2C"/>
    <w:rsid w:val="00B310CC"/>
    <w:rsid w:val="00B31AE8"/>
    <w:rsid w:val="00B348D0"/>
    <w:rsid w:val="00B36744"/>
    <w:rsid w:val="00B4008E"/>
    <w:rsid w:val="00B43AED"/>
    <w:rsid w:val="00B45C3A"/>
    <w:rsid w:val="00B46DB9"/>
    <w:rsid w:val="00B51442"/>
    <w:rsid w:val="00B51798"/>
    <w:rsid w:val="00B5298D"/>
    <w:rsid w:val="00B52D37"/>
    <w:rsid w:val="00B53A3E"/>
    <w:rsid w:val="00B5415B"/>
    <w:rsid w:val="00B54A0C"/>
    <w:rsid w:val="00B5595F"/>
    <w:rsid w:val="00B56BC6"/>
    <w:rsid w:val="00B62F88"/>
    <w:rsid w:val="00B65A1C"/>
    <w:rsid w:val="00B7056E"/>
    <w:rsid w:val="00B70F65"/>
    <w:rsid w:val="00B718B5"/>
    <w:rsid w:val="00B77CA6"/>
    <w:rsid w:val="00B837D0"/>
    <w:rsid w:val="00B839BD"/>
    <w:rsid w:val="00B85BA8"/>
    <w:rsid w:val="00B87656"/>
    <w:rsid w:val="00B957F7"/>
    <w:rsid w:val="00B96148"/>
    <w:rsid w:val="00B96E11"/>
    <w:rsid w:val="00B97936"/>
    <w:rsid w:val="00BA04F3"/>
    <w:rsid w:val="00BA2205"/>
    <w:rsid w:val="00BA3977"/>
    <w:rsid w:val="00BA47CD"/>
    <w:rsid w:val="00BA6C86"/>
    <w:rsid w:val="00BB2B90"/>
    <w:rsid w:val="00BB3ABF"/>
    <w:rsid w:val="00BB41D0"/>
    <w:rsid w:val="00BB4377"/>
    <w:rsid w:val="00BB50B0"/>
    <w:rsid w:val="00BB7479"/>
    <w:rsid w:val="00BC359A"/>
    <w:rsid w:val="00BC39AD"/>
    <w:rsid w:val="00BC7637"/>
    <w:rsid w:val="00BD13A8"/>
    <w:rsid w:val="00BD387E"/>
    <w:rsid w:val="00BD56A9"/>
    <w:rsid w:val="00BD6F9D"/>
    <w:rsid w:val="00BD7D57"/>
    <w:rsid w:val="00BE27AF"/>
    <w:rsid w:val="00BE3391"/>
    <w:rsid w:val="00BE5816"/>
    <w:rsid w:val="00BF219F"/>
    <w:rsid w:val="00BF6286"/>
    <w:rsid w:val="00BF72A7"/>
    <w:rsid w:val="00BF7320"/>
    <w:rsid w:val="00C017EA"/>
    <w:rsid w:val="00C028CA"/>
    <w:rsid w:val="00C047BE"/>
    <w:rsid w:val="00C0551F"/>
    <w:rsid w:val="00C06128"/>
    <w:rsid w:val="00C116E4"/>
    <w:rsid w:val="00C13000"/>
    <w:rsid w:val="00C149FB"/>
    <w:rsid w:val="00C155D2"/>
    <w:rsid w:val="00C1583A"/>
    <w:rsid w:val="00C17789"/>
    <w:rsid w:val="00C2238E"/>
    <w:rsid w:val="00C22440"/>
    <w:rsid w:val="00C24676"/>
    <w:rsid w:val="00C259C3"/>
    <w:rsid w:val="00C3031E"/>
    <w:rsid w:val="00C329CA"/>
    <w:rsid w:val="00C415A9"/>
    <w:rsid w:val="00C42329"/>
    <w:rsid w:val="00C4741F"/>
    <w:rsid w:val="00C50CED"/>
    <w:rsid w:val="00C52865"/>
    <w:rsid w:val="00C53402"/>
    <w:rsid w:val="00C56041"/>
    <w:rsid w:val="00C5677E"/>
    <w:rsid w:val="00C57404"/>
    <w:rsid w:val="00C61728"/>
    <w:rsid w:val="00C639F8"/>
    <w:rsid w:val="00C63B2F"/>
    <w:rsid w:val="00C659EF"/>
    <w:rsid w:val="00C71D6E"/>
    <w:rsid w:val="00C8319D"/>
    <w:rsid w:val="00C83B31"/>
    <w:rsid w:val="00C8553F"/>
    <w:rsid w:val="00C860F6"/>
    <w:rsid w:val="00C87636"/>
    <w:rsid w:val="00C953B8"/>
    <w:rsid w:val="00C96582"/>
    <w:rsid w:val="00CA3003"/>
    <w:rsid w:val="00CA3FBE"/>
    <w:rsid w:val="00CA430D"/>
    <w:rsid w:val="00CA4511"/>
    <w:rsid w:val="00CA64BC"/>
    <w:rsid w:val="00CA7AD8"/>
    <w:rsid w:val="00CA7F1C"/>
    <w:rsid w:val="00CB303D"/>
    <w:rsid w:val="00CB743C"/>
    <w:rsid w:val="00CC19AC"/>
    <w:rsid w:val="00CC1C1C"/>
    <w:rsid w:val="00CC3050"/>
    <w:rsid w:val="00CC3733"/>
    <w:rsid w:val="00CC71F3"/>
    <w:rsid w:val="00CD03B0"/>
    <w:rsid w:val="00CD139A"/>
    <w:rsid w:val="00CD6A5E"/>
    <w:rsid w:val="00CD7E7A"/>
    <w:rsid w:val="00CE1C37"/>
    <w:rsid w:val="00CE312F"/>
    <w:rsid w:val="00CE317F"/>
    <w:rsid w:val="00CE3B60"/>
    <w:rsid w:val="00CE6912"/>
    <w:rsid w:val="00CF0CDF"/>
    <w:rsid w:val="00CF1A11"/>
    <w:rsid w:val="00CF36E6"/>
    <w:rsid w:val="00CF5C9A"/>
    <w:rsid w:val="00CF7BD8"/>
    <w:rsid w:val="00D002C1"/>
    <w:rsid w:val="00D007F3"/>
    <w:rsid w:val="00D01482"/>
    <w:rsid w:val="00D051AA"/>
    <w:rsid w:val="00D05EB9"/>
    <w:rsid w:val="00D065F6"/>
    <w:rsid w:val="00D06CE9"/>
    <w:rsid w:val="00D06EBA"/>
    <w:rsid w:val="00D12B62"/>
    <w:rsid w:val="00D12D30"/>
    <w:rsid w:val="00D132AA"/>
    <w:rsid w:val="00D14BB5"/>
    <w:rsid w:val="00D14C1B"/>
    <w:rsid w:val="00D17D69"/>
    <w:rsid w:val="00D2069A"/>
    <w:rsid w:val="00D221ED"/>
    <w:rsid w:val="00D25239"/>
    <w:rsid w:val="00D26289"/>
    <w:rsid w:val="00D275FA"/>
    <w:rsid w:val="00D312B6"/>
    <w:rsid w:val="00D32B7A"/>
    <w:rsid w:val="00D33EAD"/>
    <w:rsid w:val="00D34B87"/>
    <w:rsid w:val="00D3794F"/>
    <w:rsid w:val="00D43DF3"/>
    <w:rsid w:val="00D50E2C"/>
    <w:rsid w:val="00D51E94"/>
    <w:rsid w:val="00D530DD"/>
    <w:rsid w:val="00D577FB"/>
    <w:rsid w:val="00D609B6"/>
    <w:rsid w:val="00D62DDA"/>
    <w:rsid w:val="00D64D19"/>
    <w:rsid w:val="00D66183"/>
    <w:rsid w:val="00D6702B"/>
    <w:rsid w:val="00D75180"/>
    <w:rsid w:val="00D75B50"/>
    <w:rsid w:val="00D7643E"/>
    <w:rsid w:val="00D820B4"/>
    <w:rsid w:val="00D825A0"/>
    <w:rsid w:val="00D86179"/>
    <w:rsid w:val="00D91040"/>
    <w:rsid w:val="00D93ABA"/>
    <w:rsid w:val="00D94B77"/>
    <w:rsid w:val="00D96D04"/>
    <w:rsid w:val="00DA150E"/>
    <w:rsid w:val="00DA5A62"/>
    <w:rsid w:val="00DB364B"/>
    <w:rsid w:val="00DB3A8B"/>
    <w:rsid w:val="00DB69EB"/>
    <w:rsid w:val="00DC0010"/>
    <w:rsid w:val="00DC01B6"/>
    <w:rsid w:val="00DC189B"/>
    <w:rsid w:val="00DC3AD5"/>
    <w:rsid w:val="00DC4701"/>
    <w:rsid w:val="00DC6B38"/>
    <w:rsid w:val="00DD0BF6"/>
    <w:rsid w:val="00DD5231"/>
    <w:rsid w:val="00DD5607"/>
    <w:rsid w:val="00DD73C1"/>
    <w:rsid w:val="00DD7B84"/>
    <w:rsid w:val="00DE007B"/>
    <w:rsid w:val="00DE43A2"/>
    <w:rsid w:val="00DE63E2"/>
    <w:rsid w:val="00DE6F0C"/>
    <w:rsid w:val="00DE732D"/>
    <w:rsid w:val="00DF3D29"/>
    <w:rsid w:val="00DF729B"/>
    <w:rsid w:val="00E04BA6"/>
    <w:rsid w:val="00E0523B"/>
    <w:rsid w:val="00E05B7B"/>
    <w:rsid w:val="00E06C25"/>
    <w:rsid w:val="00E0726A"/>
    <w:rsid w:val="00E10590"/>
    <w:rsid w:val="00E15919"/>
    <w:rsid w:val="00E1797E"/>
    <w:rsid w:val="00E17B9D"/>
    <w:rsid w:val="00E17B9F"/>
    <w:rsid w:val="00E220B0"/>
    <w:rsid w:val="00E2540B"/>
    <w:rsid w:val="00E25DAC"/>
    <w:rsid w:val="00E26DFF"/>
    <w:rsid w:val="00E34187"/>
    <w:rsid w:val="00E35E52"/>
    <w:rsid w:val="00E400AA"/>
    <w:rsid w:val="00E403DB"/>
    <w:rsid w:val="00E40497"/>
    <w:rsid w:val="00E40BDE"/>
    <w:rsid w:val="00E45B5F"/>
    <w:rsid w:val="00E45D63"/>
    <w:rsid w:val="00E47A5E"/>
    <w:rsid w:val="00E47CE4"/>
    <w:rsid w:val="00E50F2E"/>
    <w:rsid w:val="00E513DF"/>
    <w:rsid w:val="00E526A8"/>
    <w:rsid w:val="00E537B3"/>
    <w:rsid w:val="00E5446E"/>
    <w:rsid w:val="00E567B2"/>
    <w:rsid w:val="00E6013C"/>
    <w:rsid w:val="00E61144"/>
    <w:rsid w:val="00E6180D"/>
    <w:rsid w:val="00E64A26"/>
    <w:rsid w:val="00E7329E"/>
    <w:rsid w:val="00E76332"/>
    <w:rsid w:val="00E776B3"/>
    <w:rsid w:val="00E81133"/>
    <w:rsid w:val="00E82E88"/>
    <w:rsid w:val="00E867BD"/>
    <w:rsid w:val="00E86BE5"/>
    <w:rsid w:val="00E87D53"/>
    <w:rsid w:val="00E91EEA"/>
    <w:rsid w:val="00E92B59"/>
    <w:rsid w:val="00E952C1"/>
    <w:rsid w:val="00E95557"/>
    <w:rsid w:val="00EA0C62"/>
    <w:rsid w:val="00EA1A38"/>
    <w:rsid w:val="00EA28A8"/>
    <w:rsid w:val="00EA2E77"/>
    <w:rsid w:val="00EA6989"/>
    <w:rsid w:val="00EB2149"/>
    <w:rsid w:val="00EB3F14"/>
    <w:rsid w:val="00EB7B92"/>
    <w:rsid w:val="00EC1D61"/>
    <w:rsid w:val="00ED00AE"/>
    <w:rsid w:val="00ED0EC3"/>
    <w:rsid w:val="00ED33AB"/>
    <w:rsid w:val="00EE1AEF"/>
    <w:rsid w:val="00EE384F"/>
    <w:rsid w:val="00EE3ECB"/>
    <w:rsid w:val="00EE4974"/>
    <w:rsid w:val="00EE5149"/>
    <w:rsid w:val="00EF1EF1"/>
    <w:rsid w:val="00EF20DA"/>
    <w:rsid w:val="00EF3B42"/>
    <w:rsid w:val="00EF3BB7"/>
    <w:rsid w:val="00EF4344"/>
    <w:rsid w:val="00F06E7D"/>
    <w:rsid w:val="00F12209"/>
    <w:rsid w:val="00F12652"/>
    <w:rsid w:val="00F200A7"/>
    <w:rsid w:val="00F21E19"/>
    <w:rsid w:val="00F21EA0"/>
    <w:rsid w:val="00F24FFF"/>
    <w:rsid w:val="00F3011C"/>
    <w:rsid w:val="00F33949"/>
    <w:rsid w:val="00F33D84"/>
    <w:rsid w:val="00F4340C"/>
    <w:rsid w:val="00F43DC4"/>
    <w:rsid w:val="00F43ED9"/>
    <w:rsid w:val="00F45168"/>
    <w:rsid w:val="00F468BA"/>
    <w:rsid w:val="00F4706E"/>
    <w:rsid w:val="00F523FB"/>
    <w:rsid w:val="00F53241"/>
    <w:rsid w:val="00F5604E"/>
    <w:rsid w:val="00F57ADF"/>
    <w:rsid w:val="00F57D67"/>
    <w:rsid w:val="00F60990"/>
    <w:rsid w:val="00F71BCB"/>
    <w:rsid w:val="00F72A51"/>
    <w:rsid w:val="00F7349D"/>
    <w:rsid w:val="00F74F9E"/>
    <w:rsid w:val="00F81065"/>
    <w:rsid w:val="00F86C01"/>
    <w:rsid w:val="00F90405"/>
    <w:rsid w:val="00F95506"/>
    <w:rsid w:val="00F97DED"/>
    <w:rsid w:val="00FA022A"/>
    <w:rsid w:val="00FA09DD"/>
    <w:rsid w:val="00FA3409"/>
    <w:rsid w:val="00FA4C5A"/>
    <w:rsid w:val="00FA7ADE"/>
    <w:rsid w:val="00FB004A"/>
    <w:rsid w:val="00FB149D"/>
    <w:rsid w:val="00FB1BF4"/>
    <w:rsid w:val="00FB1DAA"/>
    <w:rsid w:val="00FB3758"/>
    <w:rsid w:val="00FB3FDD"/>
    <w:rsid w:val="00FB6503"/>
    <w:rsid w:val="00FC0100"/>
    <w:rsid w:val="00FC0544"/>
    <w:rsid w:val="00FC49B7"/>
    <w:rsid w:val="00FC7521"/>
    <w:rsid w:val="00FD0129"/>
    <w:rsid w:val="00FD1557"/>
    <w:rsid w:val="00FD2E4F"/>
    <w:rsid w:val="00FD44BA"/>
    <w:rsid w:val="00FD57F1"/>
    <w:rsid w:val="00FD619F"/>
    <w:rsid w:val="00FE0899"/>
    <w:rsid w:val="00FE08D8"/>
    <w:rsid w:val="00FE15DE"/>
    <w:rsid w:val="00FE32F6"/>
    <w:rsid w:val="00FE47D3"/>
    <w:rsid w:val="00FE4947"/>
    <w:rsid w:val="00FE72EF"/>
    <w:rsid w:val="00FE79AB"/>
    <w:rsid w:val="00FF19DA"/>
    <w:rsid w:val="00FF3A59"/>
    <w:rsid w:val="00FF4C35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F3BAF8"/>
  <w15:chartTrackingRefBased/>
  <w15:docId w15:val="{06AB2EAF-3ECF-4E82-812C-A72684DF0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65C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5A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en-US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551CE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551C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51C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character" w:customStyle="1" w:styleId="Nagwek2Znak">
    <w:name w:val="Nagłówek 2 Znak"/>
    <w:link w:val="Nagwek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Nagwek3Znak">
    <w:name w:val="Nagłówek 3 Znak"/>
    <w:link w:val="Nagwek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US" w:eastAsia="x-none"/>
    </w:rPr>
  </w:style>
  <w:style w:type="character" w:customStyle="1" w:styleId="Nagwek4Znak">
    <w:name w:val="Nagłówek 4 Znak"/>
    <w:link w:val="Nagwek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US" w:eastAsia="x-none"/>
    </w:rPr>
  </w:style>
  <w:style w:type="paragraph" w:styleId="Tekstpodstawowy2">
    <w:name w:val="Body Text 2"/>
    <w:basedOn w:val="Normalny"/>
    <w:link w:val="Tekstpodstawowy2Znak"/>
    <w:uiPriority w:val="99"/>
    <w:rsid w:val="007A1BEE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x-none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4"/>
      <w:szCs w:val="24"/>
      <w:lang w:val="en-US" w:eastAsia="x-none"/>
    </w:rPr>
  </w:style>
  <w:style w:type="paragraph" w:styleId="Nagwek">
    <w:name w:val="header"/>
    <w:basedOn w:val="Normalny"/>
    <w:link w:val="NagwekZnak"/>
    <w:uiPriority w:val="99"/>
    <w:rsid w:val="00215EC3"/>
    <w:pPr>
      <w:tabs>
        <w:tab w:val="center" w:pos="4703"/>
        <w:tab w:val="right" w:pos="9406"/>
      </w:tabs>
    </w:pPr>
    <w:rPr>
      <w:lang w:val="en-US"/>
    </w:rPr>
  </w:style>
  <w:style w:type="character" w:customStyle="1" w:styleId="NagwekZnak">
    <w:name w:val="Nagłówek Znak"/>
    <w:link w:val="Nagwek"/>
    <w:uiPriority w:val="99"/>
    <w:locked/>
    <w:rsid w:val="00D825A0"/>
    <w:rPr>
      <w:rFonts w:cs="Times New Roman"/>
      <w:sz w:val="24"/>
      <w:szCs w:val="24"/>
      <w:lang w:val="en-US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D825A0"/>
    <w:pPr>
      <w:spacing w:after="120"/>
      <w:ind w:left="283"/>
    </w:pPr>
    <w:rPr>
      <w:lang w:val="en-US"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Pr>
      <w:rFonts w:cs="Times New Roman"/>
      <w:sz w:val="24"/>
      <w:szCs w:val="24"/>
      <w:lang w:val="en-US" w:eastAsia="x-none"/>
    </w:rPr>
  </w:style>
  <w:style w:type="paragraph" w:customStyle="1" w:styleId="tekstZPORR">
    <w:name w:val="tekst ZPORR"/>
    <w:basedOn w:val="Normalny"/>
    <w:uiPriority w:val="99"/>
    <w:rsid w:val="00215EC3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uiPriority w:val="99"/>
    <w:rsid w:val="00215EC3"/>
    <w:pPr>
      <w:jc w:val="both"/>
    </w:pPr>
    <w:rPr>
      <w:lang w:val="en-US" w:eastAsia="x-none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4"/>
      <w:szCs w:val="24"/>
      <w:lang w:val="en-US" w:eastAsia="x-none"/>
    </w:rPr>
  </w:style>
  <w:style w:type="character" w:styleId="Hipercze">
    <w:name w:val="Hyperlink"/>
    <w:uiPriority w:val="99"/>
    <w:rsid w:val="00215EC3"/>
    <w:rPr>
      <w:rFonts w:cs="Times New Roman"/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rsid w:val="00CA7F1C"/>
    <w:pPr>
      <w:spacing w:after="120"/>
      <w:ind w:left="283"/>
    </w:pPr>
    <w:rPr>
      <w:sz w:val="16"/>
      <w:szCs w:val="16"/>
      <w:lang w:val="en-US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Pr>
      <w:rFonts w:cs="Times New Roman"/>
      <w:sz w:val="16"/>
      <w:szCs w:val="16"/>
      <w:lang w:val="en-US" w:eastAsia="x-none"/>
    </w:rPr>
  </w:style>
  <w:style w:type="character" w:styleId="Odwoanieprzypisudolnego">
    <w:name w:val="footnote reference"/>
    <w:aliases w:val="Footnote Reference Number"/>
    <w:uiPriority w:val="99"/>
    <w:rsid w:val="009304FC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0225A"/>
    <w:pPr>
      <w:spacing w:after="200" w:line="276" w:lineRule="auto"/>
    </w:pPr>
    <w:rPr>
      <w:rFonts w:ascii="Calibri" w:hAnsi="Calibri"/>
      <w:sz w:val="22"/>
      <w:szCs w:val="20"/>
    </w:rPr>
  </w:style>
  <w:style w:type="paragraph" w:styleId="Stopka">
    <w:name w:val="footer"/>
    <w:basedOn w:val="Normalny"/>
    <w:link w:val="StopkaZnak"/>
    <w:uiPriority w:val="99"/>
    <w:rsid w:val="00CA3003"/>
    <w:pPr>
      <w:tabs>
        <w:tab w:val="center" w:pos="4536"/>
        <w:tab w:val="right" w:pos="9072"/>
      </w:tabs>
    </w:pPr>
    <w:rPr>
      <w:lang w:val="en-US"/>
    </w:rPr>
  </w:style>
  <w:style w:type="character" w:customStyle="1" w:styleId="StopkaZnak">
    <w:name w:val="Stopka Znak"/>
    <w:link w:val="Stopka"/>
    <w:uiPriority w:val="99"/>
    <w:locked/>
    <w:rsid w:val="004C6430"/>
    <w:rPr>
      <w:rFonts w:cs="Times New Roman"/>
      <w:sz w:val="24"/>
      <w:szCs w:val="24"/>
      <w:lang w:val="en-US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B76E7"/>
    <w:rPr>
      <w:sz w:val="20"/>
      <w:szCs w:val="20"/>
      <w:lang w:val="en-US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Pr>
      <w:rFonts w:cs="Times New Roman"/>
      <w:sz w:val="20"/>
      <w:szCs w:val="20"/>
      <w:lang w:val="en-US" w:eastAsia="x-none"/>
    </w:rPr>
  </w:style>
  <w:style w:type="character" w:styleId="Numerstrony">
    <w:name w:val="page number"/>
    <w:uiPriority w:val="99"/>
    <w:rsid w:val="00CA3003"/>
    <w:rPr>
      <w:rFonts w:cs="Times New Roman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uiPriority w:val="99"/>
    <w:rsid w:val="00551CEE"/>
    <w:pPr>
      <w:widowControl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locked/>
    <w:rsid w:val="00551CEE"/>
    <w:rPr>
      <w:rFonts w:cs="Times New Roman"/>
      <w:lang w:val="pl-PL" w:eastAsia="pl-PL" w:bidi="ar-SA"/>
    </w:rPr>
  </w:style>
  <w:style w:type="paragraph" w:customStyle="1" w:styleId="Text3">
    <w:name w:val="Text 3"/>
    <w:basedOn w:val="Normalny"/>
    <w:uiPriority w:val="99"/>
    <w:rsid w:val="00551CEE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customStyle="1" w:styleId="Text1">
    <w:name w:val="Text 1"/>
    <w:basedOn w:val="Normalny"/>
    <w:uiPriority w:val="99"/>
    <w:rsid w:val="00551CEE"/>
    <w:pPr>
      <w:spacing w:after="240"/>
      <w:ind w:left="482"/>
      <w:jc w:val="both"/>
    </w:pPr>
    <w:rPr>
      <w:szCs w:val="20"/>
      <w:lang w:val="en-GB" w:eastAsia="en-GB"/>
    </w:rPr>
  </w:style>
  <w:style w:type="character" w:customStyle="1" w:styleId="FootnoteTextChar">
    <w:name w:val="Footnote Text Char"/>
    <w:uiPriority w:val="99"/>
    <w:semiHidden/>
    <w:locked/>
    <w:rsid w:val="004C6430"/>
    <w:rPr>
      <w:rFonts w:ascii="Times New Roman" w:hAnsi="Times New Roman" w:cs="Times New Roman"/>
      <w:sz w:val="20"/>
      <w:szCs w:val="20"/>
      <w:lang w:val="x-none" w:eastAsia="pl-PL"/>
    </w:rPr>
  </w:style>
  <w:style w:type="character" w:styleId="Odwoanieprzypisukocowego">
    <w:name w:val="endnote reference"/>
    <w:uiPriority w:val="99"/>
    <w:semiHidden/>
    <w:rsid w:val="006B76E7"/>
    <w:rPr>
      <w:rFonts w:cs="Times New Roman"/>
      <w:vertAlign w:val="superscript"/>
    </w:rPr>
  </w:style>
  <w:style w:type="character" w:customStyle="1" w:styleId="c41">
    <w:name w:val="c41"/>
    <w:uiPriority w:val="99"/>
    <w:rsid w:val="00814E29"/>
    <w:rPr>
      <w:rFonts w:ascii="MS Sans Serif" w:hAnsi="MS Sans Serif" w:cs="Times New Roman"/>
      <w:sz w:val="20"/>
      <w:szCs w:val="20"/>
    </w:rPr>
  </w:style>
  <w:style w:type="character" w:customStyle="1" w:styleId="ZnakZnak3">
    <w:name w:val="Znak Znak3"/>
    <w:uiPriority w:val="99"/>
    <w:semiHidden/>
    <w:rsid w:val="00B96148"/>
    <w:rPr>
      <w:rFonts w:cs="Times New Roman"/>
    </w:rPr>
  </w:style>
  <w:style w:type="paragraph" w:customStyle="1" w:styleId="Tahoma7">
    <w:name w:val="Tahoma 7"/>
    <w:uiPriority w:val="99"/>
    <w:rsid w:val="007E18EB"/>
    <w:rPr>
      <w:rFonts w:ascii="Tahoma" w:hAnsi="Tahoma" w:cs="Tahoma"/>
      <w:sz w:val="14"/>
      <w:szCs w:val="14"/>
    </w:rPr>
  </w:style>
  <w:style w:type="paragraph" w:styleId="Tytu">
    <w:name w:val="Title"/>
    <w:basedOn w:val="Normalny"/>
    <w:link w:val="TytuZnak"/>
    <w:uiPriority w:val="99"/>
    <w:qFormat/>
    <w:rsid w:val="00617CA1"/>
    <w:pPr>
      <w:spacing w:line="271" w:lineRule="auto"/>
      <w:jc w:val="center"/>
    </w:pPr>
    <w:rPr>
      <w:rFonts w:ascii="Arial Narrow" w:hAnsi="Arial Narrow"/>
      <w:b/>
      <w:bCs/>
      <w:color w:val="000000"/>
      <w:kern w:val="28"/>
      <w:sz w:val="108"/>
      <w:szCs w:val="108"/>
      <w:lang w:val="x-none" w:eastAsia="x-none"/>
    </w:rPr>
  </w:style>
  <w:style w:type="character" w:customStyle="1" w:styleId="TytuZnak">
    <w:name w:val="Tytuł Znak"/>
    <w:link w:val="Tytu"/>
    <w:uiPriority w:val="99"/>
    <w:locked/>
    <w:rsid w:val="00617CA1"/>
    <w:rPr>
      <w:rFonts w:ascii="Arial Narrow" w:hAnsi="Arial Narrow" w:cs="Times New Roman"/>
      <w:b/>
      <w:bCs/>
      <w:color w:val="000000"/>
      <w:kern w:val="28"/>
      <w:sz w:val="108"/>
      <w:szCs w:val="108"/>
    </w:rPr>
  </w:style>
  <w:style w:type="character" w:customStyle="1" w:styleId="NagwekZnak1">
    <w:name w:val="Nagłówek Znak1"/>
    <w:uiPriority w:val="99"/>
    <w:locked/>
    <w:rsid w:val="00B310CC"/>
    <w:rPr>
      <w:rFonts w:cs="Times New Roman"/>
      <w:sz w:val="24"/>
      <w:szCs w:val="24"/>
      <w:lang w:val="en-US" w:eastAsia="pl-PL" w:bidi="ar-SA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uiPriority w:val="99"/>
    <w:semiHidden/>
    <w:locked/>
    <w:rsid w:val="00B310CC"/>
    <w:rPr>
      <w:rFonts w:cs="Times New Roman"/>
      <w:lang w:val="pl-PL" w:eastAsia="pl-PL" w:bidi="ar-SA"/>
    </w:rPr>
  </w:style>
  <w:style w:type="table" w:styleId="Tabela-Siatka">
    <w:name w:val="Table Grid"/>
    <w:basedOn w:val="Standardowy"/>
    <w:uiPriority w:val="59"/>
    <w:rsid w:val="00B54A0C"/>
    <w:rPr>
      <w:rFonts w:eastAsia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unhideWhenUsed/>
    <w:rsid w:val="006A7085"/>
    <w:pPr>
      <w:ind w:left="240"/>
    </w:pPr>
  </w:style>
  <w:style w:type="paragraph" w:styleId="Spisilustracji">
    <w:name w:val="table of figures"/>
    <w:basedOn w:val="Normalny"/>
    <w:next w:val="Normalny"/>
    <w:uiPriority w:val="99"/>
    <w:semiHidden/>
    <w:unhideWhenUsed/>
    <w:rsid w:val="006A7085"/>
  </w:style>
  <w:style w:type="paragraph" w:styleId="Spistreci1">
    <w:name w:val="toc 1"/>
    <w:basedOn w:val="Normalny"/>
    <w:next w:val="Normalny"/>
    <w:autoRedefine/>
    <w:uiPriority w:val="39"/>
    <w:unhideWhenUsed/>
    <w:rsid w:val="006A7085"/>
  </w:style>
  <w:style w:type="paragraph" w:styleId="Spistreci3">
    <w:name w:val="toc 3"/>
    <w:basedOn w:val="Normalny"/>
    <w:next w:val="Normalny"/>
    <w:autoRedefine/>
    <w:uiPriority w:val="39"/>
    <w:unhideWhenUsed/>
    <w:rsid w:val="006A7085"/>
    <w:pPr>
      <w:ind w:left="480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B77CA6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369C"/>
    <w:rPr>
      <w:rFonts w:ascii="Segoe UI" w:hAnsi="Segoe UI"/>
      <w:sz w:val="18"/>
      <w:szCs w:val="18"/>
      <w:lang w:val="en-US" w:eastAsia="x-none"/>
    </w:rPr>
  </w:style>
  <w:style w:type="character" w:customStyle="1" w:styleId="TekstdymkaZnak">
    <w:name w:val="Tekst dymka Znak"/>
    <w:link w:val="Tekstdymka"/>
    <w:uiPriority w:val="99"/>
    <w:semiHidden/>
    <w:rsid w:val="004C369C"/>
    <w:rPr>
      <w:rFonts w:ascii="Segoe UI" w:hAnsi="Segoe UI" w:cs="Segoe UI"/>
      <w:sz w:val="18"/>
      <w:szCs w:val="18"/>
      <w:lang w:val="en-US"/>
    </w:rPr>
  </w:style>
  <w:style w:type="character" w:styleId="UyteHipercze">
    <w:name w:val="FollowedHyperlink"/>
    <w:uiPriority w:val="99"/>
    <w:semiHidden/>
    <w:unhideWhenUsed/>
    <w:rsid w:val="00A849FB"/>
    <w:rPr>
      <w:color w:val="954F72"/>
      <w:u w:val="single"/>
    </w:rPr>
  </w:style>
  <w:style w:type="character" w:customStyle="1" w:styleId="plainlinks">
    <w:name w:val="plainlinks"/>
    <w:rsid w:val="00D06EBA"/>
  </w:style>
  <w:style w:type="paragraph" w:customStyle="1" w:styleId="Tiret1">
    <w:name w:val="Tiret 1"/>
    <w:basedOn w:val="Normalny"/>
    <w:rsid w:val="000867FA"/>
    <w:pPr>
      <w:numPr>
        <w:numId w:val="27"/>
      </w:numPr>
      <w:spacing w:before="120" w:after="120"/>
      <w:jc w:val="both"/>
    </w:pPr>
    <w:rPr>
      <w:szCs w:val="22"/>
      <w:lang w:eastAsia="en-GB"/>
    </w:rPr>
  </w:style>
  <w:style w:type="paragraph" w:customStyle="1" w:styleId="ManualHeading3">
    <w:name w:val="Manual Heading 3"/>
    <w:basedOn w:val="Normalny"/>
    <w:next w:val="Normalny"/>
    <w:rsid w:val="000867FA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i/>
      <w:szCs w:val="20"/>
      <w:lang w:eastAsia="en-GB"/>
    </w:rPr>
  </w:style>
  <w:style w:type="character" w:styleId="Odwoaniedokomentarza">
    <w:name w:val="annotation reference"/>
    <w:uiPriority w:val="99"/>
    <w:semiHidden/>
    <w:unhideWhenUsed/>
    <w:rsid w:val="000867FA"/>
    <w:rPr>
      <w:sz w:val="16"/>
    </w:rPr>
  </w:style>
  <w:style w:type="paragraph" w:customStyle="1" w:styleId="Default">
    <w:name w:val="Default"/>
    <w:rsid w:val="001632A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1">
    <w:name w:val="Tekst podstawowy Znak1"/>
    <w:uiPriority w:val="99"/>
    <w:semiHidden/>
    <w:rsid w:val="00C52865"/>
    <w:rPr>
      <w:sz w:val="24"/>
      <w:szCs w:val="24"/>
      <w:lang w:val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A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A8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A8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065A87"/>
    <w:rPr>
      <w:b/>
      <w:bCs/>
    </w:rPr>
  </w:style>
  <w:style w:type="paragraph" w:styleId="Bezodstpw">
    <w:name w:val="No Spacing"/>
    <w:uiPriority w:val="1"/>
    <w:qFormat/>
    <w:rsid w:val="009E42AD"/>
    <w:rPr>
      <w:rFonts w:ascii="Calibri" w:hAnsi="Calibri" w:cs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84A60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A84A60"/>
    <w:rPr>
      <w:sz w:val="24"/>
      <w:szCs w:val="24"/>
    </w:rPr>
  </w:style>
  <w:style w:type="paragraph" w:customStyle="1" w:styleId="Styl">
    <w:name w:val="Styl"/>
    <w:basedOn w:val="Normalny"/>
    <w:next w:val="Tekstprzypisudolnego"/>
    <w:uiPriority w:val="99"/>
    <w:rsid w:val="00E64A26"/>
    <w:rPr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9A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BBEA2-543E-4095-91AD-BDFAD6628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292</Words>
  <Characters>3186</Characters>
  <Application>Microsoft Office Word</Application>
  <DocSecurity>0</DocSecurity>
  <Lines>26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</vt:lpstr>
    </vt:vector>
  </TitlesOfParts>
  <Company>Hewlett-Packard Company</Company>
  <LinksUpToDate>false</LinksUpToDate>
  <CharactersWithSpaces>3472</CharactersWithSpaces>
  <SharedDoc>false</SharedDoc>
  <HLinks>
    <vt:vector size="84" baseType="variant">
      <vt:variant>
        <vt:i4>524306</vt:i4>
      </vt:variant>
      <vt:variant>
        <vt:i4>30</vt:i4>
      </vt:variant>
      <vt:variant>
        <vt:i4>0</vt:i4>
      </vt:variant>
      <vt:variant>
        <vt:i4>5</vt:i4>
      </vt:variant>
      <vt:variant>
        <vt:lpwstr>http://klimada.mos.gov.pl/adaptacja-do-zmian-klimatu/perspektywa-finansowa-2014-2020/</vt:lpwstr>
      </vt:variant>
      <vt:variant>
        <vt:lpwstr/>
      </vt:variant>
      <vt:variant>
        <vt:i4>1835098</vt:i4>
      </vt:variant>
      <vt:variant>
        <vt:i4>27</vt:i4>
      </vt:variant>
      <vt:variant>
        <vt:i4>0</vt:i4>
      </vt:variant>
      <vt:variant>
        <vt:i4>5</vt:i4>
      </vt:variant>
      <vt:variant>
        <vt:lpwstr>http://lex.online.wolterskluwer.pl/WKPLOnline/index.rpc</vt:lpwstr>
      </vt:variant>
      <vt:variant>
        <vt:lpwstr>hiperlinkText.rpc?hiperlink=type=tresc:nro=Powszechny.1403960:part=a38%28j%29:ver=0&amp;full=1</vt:lpwstr>
      </vt:variant>
      <vt:variant>
        <vt:i4>65600</vt:i4>
      </vt:variant>
      <vt:variant>
        <vt:i4>24</vt:i4>
      </vt:variant>
      <vt:variant>
        <vt:i4>0</vt:i4>
      </vt:variant>
      <vt:variant>
        <vt:i4>5</vt:i4>
      </vt:variant>
      <vt:variant>
        <vt:lpwstr>https://www.mos.gov.pl/artykul/7_archiwum/23261_rzad_przyjal_masterplany_dla_x000b__dorzeczy_wisly_i_odry.html</vt:lpwstr>
      </vt:variant>
      <vt:variant>
        <vt:lpwstr/>
      </vt:variant>
      <vt:variant>
        <vt:i4>4128815</vt:i4>
      </vt:variant>
      <vt:variant>
        <vt:i4>21</vt:i4>
      </vt:variant>
      <vt:variant>
        <vt:i4>0</vt:i4>
      </vt:variant>
      <vt:variant>
        <vt:i4>5</vt:i4>
      </vt:variant>
      <vt:variant>
        <vt:lpwstr>http://www.2014-2020.rpo-swietokrzyskie.pl/</vt:lpwstr>
      </vt:variant>
      <vt:variant>
        <vt:lpwstr/>
      </vt:variant>
      <vt:variant>
        <vt:i4>7143447</vt:i4>
      </vt:variant>
      <vt:variant>
        <vt:i4>18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/>
      </vt:variant>
      <vt:variant>
        <vt:i4>5177354</vt:i4>
      </vt:variant>
      <vt:variant>
        <vt:i4>15</vt:i4>
      </vt:variant>
      <vt:variant>
        <vt:i4>0</vt:i4>
      </vt:variant>
      <vt:variant>
        <vt:i4>5</vt:i4>
      </vt:variant>
      <vt:variant>
        <vt:lpwstr>http://eur-lex.europa.eu/LexUriServ/LexUriServ.do?uri=CELEX:31992L0043:EN:NOT</vt:lpwstr>
      </vt:variant>
      <vt:variant>
        <vt:lpwstr/>
      </vt:variant>
      <vt:variant>
        <vt:i4>5963800</vt:i4>
      </vt:variant>
      <vt:variant>
        <vt:i4>12</vt:i4>
      </vt:variant>
      <vt:variant>
        <vt:i4>0</vt:i4>
      </vt:variant>
      <vt:variant>
        <vt:i4>5</vt:i4>
      </vt:variant>
      <vt:variant>
        <vt:lpwstr>http://eur-lex.europa.eu/legal-content/PL/TXT/?uri=celex:52000DC0001</vt:lpwstr>
      </vt:variant>
      <vt:variant>
        <vt:lpwstr/>
      </vt:variant>
      <vt:variant>
        <vt:i4>7995494</vt:i4>
      </vt:variant>
      <vt:variant>
        <vt:i4>9</vt:i4>
      </vt:variant>
      <vt:variant>
        <vt:i4>0</vt:i4>
      </vt:variant>
      <vt:variant>
        <vt:i4>5</vt:i4>
      </vt:variant>
      <vt:variant>
        <vt:lpwstr>http://archiwum.ekoportal.gov.pl/prawo_dokumenty_strategiczne/PolitykaOchronySrodowiskaUE/CeleZasadyPrawoOchronySrodUE.html</vt:lpwstr>
      </vt:variant>
      <vt:variant>
        <vt:lpwstr/>
      </vt:variant>
      <vt:variant>
        <vt:i4>6553696</vt:i4>
      </vt:variant>
      <vt:variant>
        <vt:i4>6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6553696</vt:i4>
      </vt:variant>
      <vt:variant>
        <vt:i4>3</vt:i4>
      </vt:variant>
      <vt:variant>
        <vt:i4>0</vt:i4>
      </vt:variant>
      <vt:variant>
        <vt:i4>5</vt:i4>
      </vt:variant>
      <vt:variant>
        <vt:lpwstr>https://www.uokik.gov.pl/wzory_formularzy_pomocy_de_minimis.php</vt:lpwstr>
      </vt:variant>
      <vt:variant>
        <vt:lpwstr/>
      </vt:variant>
      <vt:variant>
        <vt:i4>917516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http://isap.sejm.gov.pl/DetailsServlet?id=WDU20090430346</vt:lpwstr>
      </vt:variant>
      <vt:variant>
        <vt:lpwstr/>
      </vt:variant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http://klimat.imgw.pl/wp-content/uploads/2013/01/tom3.pdf</vt:lpwstr>
      </vt:variant>
      <vt:variant>
        <vt:lpwstr/>
      </vt:variant>
      <vt:variant>
        <vt:i4>8060941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https://www.gov.uk/government/uploads/system/uploads/attachment_data/file/82428/suds-consult-annexf-ia-111220.pdf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http://ec.europa.eu/environment/nature/natura2000/management/guidance_en.htm</vt:lpwstr>
      </vt:variant>
      <vt:variant>
        <vt:lpwstr>art6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</dc:title>
  <dc:subject/>
  <dc:creator>Przemysław Janiszewski</dc:creator>
  <cp:keywords/>
  <cp:lastModifiedBy>Głuch, Bogumiła</cp:lastModifiedBy>
  <cp:revision>8</cp:revision>
  <cp:lastPrinted>2019-11-14T13:35:00Z</cp:lastPrinted>
  <dcterms:created xsi:type="dcterms:W3CDTF">2023-08-23T11:53:00Z</dcterms:created>
  <dcterms:modified xsi:type="dcterms:W3CDTF">2024-09-11T07:53:00Z</dcterms:modified>
</cp:coreProperties>
</file>