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32D19908" w:rsidR="003B3DB4" w:rsidRPr="00960A11" w:rsidRDefault="003B3DB4">
                            <w:pPr>
                              <w:rPr>
                                <w:b/>
                                <w:bCs/>
                              </w:rPr>
                            </w:pPr>
                            <w:r w:rsidRPr="00960A11">
                              <w:rPr>
                                <w:b/>
                                <w:bCs/>
                              </w:rPr>
                              <w:t xml:space="preserve">Załącznik nr </w:t>
                            </w:r>
                            <w:r w:rsidR="00207456" w:rsidRPr="00960A11">
                              <w:rPr>
                                <w:b/>
                                <w:bCs/>
                              </w:rPr>
                              <w:t>2</w:t>
                            </w:r>
                            <w:r w:rsidR="005514CB">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32D19908" w:rsidR="003B3DB4" w:rsidRPr="00960A11" w:rsidRDefault="003B3DB4">
                      <w:pPr>
                        <w:rPr>
                          <w:b/>
                          <w:bCs/>
                        </w:rPr>
                      </w:pPr>
                      <w:r w:rsidRPr="00960A11">
                        <w:rPr>
                          <w:b/>
                          <w:bCs/>
                        </w:rPr>
                        <w:t xml:space="preserve">Załącznik nr </w:t>
                      </w:r>
                      <w:r w:rsidR="00207456" w:rsidRPr="00960A11">
                        <w:rPr>
                          <w:b/>
                          <w:bCs/>
                        </w:rPr>
                        <w:t>2</w:t>
                      </w:r>
                      <w:r w:rsidR="005514CB">
                        <w:rPr>
                          <w:b/>
                          <w:bCs/>
                        </w:rPr>
                        <w:t>2</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7B7B11A5">
                <wp:simplePos x="0" y="0"/>
                <wp:positionH relativeFrom="page">
                  <wp:posOffset>1895475</wp:posOffset>
                </wp:positionH>
                <wp:positionV relativeFrom="paragraph">
                  <wp:posOffset>7620</wp:posOffset>
                </wp:positionV>
                <wp:extent cx="4810125" cy="1009650"/>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0965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2039AA66"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w:t>
                            </w:r>
                            <w:r w:rsidR="00AE56A7">
                              <w:rPr>
                                <w:b/>
                                <w:bCs/>
                                <w:color w:val="FFFFFF" w:themeColor="background1"/>
                              </w:rPr>
                              <w:t>3</w:t>
                            </w:r>
                            <w:r w:rsidR="00B53FF3">
                              <w:rPr>
                                <w:b/>
                                <w:bCs/>
                                <w:color w:val="FFFFFF" w:themeColor="background1"/>
                              </w:rPr>
                              <w:t xml:space="preserve"> </w:t>
                            </w:r>
                            <w:r w:rsidR="00AE56A7">
                              <w:rPr>
                                <w:b/>
                                <w:bCs/>
                                <w:color w:val="FFFFFF" w:themeColor="background1"/>
                              </w:rPr>
                              <w:t>Wzmacnianie lokalnych potencjałów na obszarach innych niż obszary miejskie</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25pt;margin-top:.6pt;width:378.75pt;height:79.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2039AA66"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w:t>
                      </w:r>
                      <w:r w:rsidR="00AE56A7">
                        <w:rPr>
                          <w:b/>
                          <w:bCs/>
                          <w:color w:val="FFFFFF" w:themeColor="background1"/>
                        </w:rPr>
                        <w:t>3</w:t>
                      </w:r>
                      <w:r w:rsidR="00B53FF3">
                        <w:rPr>
                          <w:b/>
                          <w:bCs/>
                          <w:color w:val="FFFFFF" w:themeColor="background1"/>
                        </w:rPr>
                        <w:t xml:space="preserve"> </w:t>
                      </w:r>
                      <w:r w:rsidR="00AE56A7">
                        <w:rPr>
                          <w:b/>
                          <w:bCs/>
                          <w:color w:val="FFFFFF" w:themeColor="background1"/>
                        </w:rPr>
                        <w:t>Wzmacnianie lokalnych potencjałów na obszarach innych niż obszary miejskie</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768A8265" w14:textId="1FFB7D43" w:rsidR="000D5925"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80140206" w:history="1">
            <w:r w:rsidR="000D5925" w:rsidRPr="00AD5F38">
              <w:rPr>
                <w:rStyle w:val="Hipercze"/>
                <w:b/>
                <w:bCs/>
                <w:noProof/>
              </w:rPr>
              <w:t>Wykaz skrótów i pojęć</w:t>
            </w:r>
            <w:r w:rsidR="000D5925">
              <w:rPr>
                <w:noProof/>
                <w:webHidden/>
              </w:rPr>
              <w:tab/>
            </w:r>
            <w:r w:rsidR="000D5925">
              <w:rPr>
                <w:noProof/>
                <w:webHidden/>
              </w:rPr>
              <w:fldChar w:fldCharType="begin"/>
            </w:r>
            <w:r w:rsidR="000D5925">
              <w:rPr>
                <w:noProof/>
                <w:webHidden/>
              </w:rPr>
              <w:instrText xml:space="preserve"> PAGEREF _Toc180140206 \h </w:instrText>
            </w:r>
            <w:r w:rsidR="000D5925">
              <w:rPr>
                <w:noProof/>
                <w:webHidden/>
              </w:rPr>
            </w:r>
            <w:r w:rsidR="000D5925">
              <w:rPr>
                <w:noProof/>
                <w:webHidden/>
              </w:rPr>
              <w:fldChar w:fldCharType="separate"/>
            </w:r>
            <w:r w:rsidR="000D5925">
              <w:rPr>
                <w:noProof/>
                <w:webHidden/>
              </w:rPr>
              <w:t>4</w:t>
            </w:r>
            <w:r w:rsidR="000D5925">
              <w:rPr>
                <w:noProof/>
                <w:webHidden/>
              </w:rPr>
              <w:fldChar w:fldCharType="end"/>
            </w:r>
          </w:hyperlink>
        </w:p>
        <w:p w14:paraId="3AB96403" w14:textId="726CFB88" w:rsidR="000D5925" w:rsidRDefault="000D5925">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0140207" w:history="1">
            <w:r w:rsidRPr="00AD5F38">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_Toc180140207 \h </w:instrText>
            </w:r>
            <w:r>
              <w:rPr>
                <w:noProof/>
                <w:webHidden/>
              </w:rPr>
            </w:r>
            <w:r>
              <w:rPr>
                <w:noProof/>
                <w:webHidden/>
              </w:rPr>
              <w:fldChar w:fldCharType="separate"/>
            </w:r>
            <w:r>
              <w:rPr>
                <w:noProof/>
                <w:webHidden/>
              </w:rPr>
              <w:t>6</w:t>
            </w:r>
            <w:r>
              <w:rPr>
                <w:noProof/>
                <w:webHidden/>
              </w:rPr>
              <w:fldChar w:fldCharType="end"/>
            </w:r>
          </w:hyperlink>
        </w:p>
        <w:p w14:paraId="753EA2B9" w14:textId="41956C1E"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08" w:history="1">
            <w:r w:rsidRPr="00AD5F38">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Pismo przewodnie</w:t>
            </w:r>
            <w:r>
              <w:rPr>
                <w:noProof/>
                <w:webHidden/>
              </w:rPr>
              <w:tab/>
            </w:r>
            <w:r>
              <w:rPr>
                <w:noProof/>
                <w:webHidden/>
              </w:rPr>
              <w:fldChar w:fldCharType="begin"/>
            </w:r>
            <w:r>
              <w:rPr>
                <w:noProof/>
                <w:webHidden/>
              </w:rPr>
              <w:instrText xml:space="preserve"> PAGEREF _Toc180140208 \h </w:instrText>
            </w:r>
            <w:r>
              <w:rPr>
                <w:noProof/>
                <w:webHidden/>
              </w:rPr>
            </w:r>
            <w:r>
              <w:rPr>
                <w:noProof/>
                <w:webHidden/>
              </w:rPr>
              <w:fldChar w:fldCharType="separate"/>
            </w:r>
            <w:r>
              <w:rPr>
                <w:noProof/>
                <w:webHidden/>
              </w:rPr>
              <w:t>7</w:t>
            </w:r>
            <w:r>
              <w:rPr>
                <w:noProof/>
                <w:webHidden/>
              </w:rPr>
              <w:fldChar w:fldCharType="end"/>
            </w:r>
          </w:hyperlink>
        </w:p>
        <w:p w14:paraId="7EF59907" w14:textId="412DF0D7"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09" w:history="1">
            <w:r w:rsidRPr="00AD5F38">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_Toc180140209 \h </w:instrText>
            </w:r>
            <w:r>
              <w:rPr>
                <w:noProof/>
                <w:webHidden/>
              </w:rPr>
            </w:r>
            <w:r>
              <w:rPr>
                <w:noProof/>
                <w:webHidden/>
              </w:rPr>
              <w:fldChar w:fldCharType="separate"/>
            </w:r>
            <w:r>
              <w:rPr>
                <w:noProof/>
                <w:webHidden/>
              </w:rPr>
              <w:t>7</w:t>
            </w:r>
            <w:r>
              <w:rPr>
                <w:noProof/>
                <w:webHidden/>
              </w:rPr>
              <w:fldChar w:fldCharType="end"/>
            </w:r>
          </w:hyperlink>
        </w:p>
        <w:p w14:paraId="2EFC8B45" w14:textId="50AEADA4"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10" w:history="1">
            <w:r w:rsidRPr="00AD5F38">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_Toc180140210 \h </w:instrText>
            </w:r>
            <w:r>
              <w:rPr>
                <w:noProof/>
                <w:webHidden/>
              </w:rPr>
            </w:r>
            <w:r>
              <w:rPr>
                <w:noProof/>
                <w:webHidden/>
              </w:rPr>
              <w:fldChar w:fldCharType="separate"/>
            </w:r>
            <w:r>
              <w:rPr>
                <w:noProof/>
                <w:webHidden/>
              </w:rPr>
              <w:t>8</w:t>
            </w:r>
            <w:r>
              <w:rPr>
                <w:noProof/>
                <w:webHidden/>
              </w:rPr>
              <w:fldChar w:fldCharType="end"/>
            </w:r>
          </w:hyperlink>
        </w:p>
        <w:p w14:paraId="297794EF" w14:textId="5CBDB7A9"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11" w:history="1">
            <w:r w:rsidRPr="00AD5F38">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_Toc180140211 \h </w:instrText>
            </w:r>
            <w:r>
              <w:rPr>
                <w:noProof/>
                <w:webHidden/>
              </w:rPr>
            </w:r>
            <w:r>
              <w:rPr>
                <w:noProof/>
                <w:webHidden/>
              </w:rPr>
              <w:fldChar w:fldCharType="separate"/>
            </w:r>
            <w:r>
              <w:rPr>
                <w:noProof/>
                <w:webHidden/>
              </w:rPr>
              <w:t>8</w:t>
            </w:r>
            <w:r>
              <w:rPr>
                <w:noProof/>
                <w:webHidden/>
              </w:rPr>
              <w:fldChar w:fldCharType="end"/>
            </w:r>
          </w:hyperlink>
        </w:p>
        <w:p w14:paraId="6B995782" w14:textId="1160CBEE"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12" w:history="1">
            <w:r w:rsidRPr="00AD5F38">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Umowa lub porozumienie o partnerstwie</w:t>
            </w:r>
            <w:r>
              <w:rPr>
                <w:noProof/>
                <w:webHidden/>
              </w:rPr>
              <w:tab/>
            </w:r>
            <w:r>
              <w:rPr>
                <w:noProof/>
                <w:webHidden/>
              </w:rPr>
              <w:fldChar w:fldCharType="begin"/>
            </w:r>
            <w:r>
              <w:rPr>
                <w:noProof/>
                <w:webHidden/>
              </w:rPr>
              <w:instrText xml:space="preserve"> PAGEREF _Toc180140212 \h </w:instrText>
            </w:r>
            <w:r>
              <w:rPr>
                <w:noProof/>
                <w:webHidden/>
              </w:rPr>
            </w:r>
            <w:r>
              <w:rPr>
                <w:noProof/>
                <w:webHidden/>
              </w:rPr>
              <w:fldChar w:fldCharType="separate"/>
            </w:r>
            <w:r>
              <w:rPr>
                <w:noProof/>
                <w:webHidden/>
              </w:rPr>
              <w:t>9</w:t>
            </w:r>
            <w:r>
              <w:rPr>
                <w:noProof/>
                <w:webHidden/>
              </w:rPr>
              <w:fldChar w:fldCharType="end"/>
            </w:r>
          </w:hyperlink>
        </w:p>
        <w:p w14:paraId="74BF0963" w14:textId="64AF8B64"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13" w:history="1">
            <w:r w:rsidRPr="00AD5F38">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_Toc180140213 \h </w:instrText>
            </w:r>
            <w:r>
              <w:rPr>
                <w:noProof/>
                <w:webHidden/>
              </w:rPr>
            </w:r>
            <w:r>
              <w:rPr>
                <w:noProof/>
                <w:webHidden/>
              </w:rPr>
              <w:fldChar w:fldCharType="separate"/>
            </w:r>
            <w:r>
              <w:rPr>
                <w:noProof/>
                <w:webHidden/>
              </w:rPr>
              <w:t>9</w:t>
            </w:r>
            <w:r>
              <w:rPr>
                <w:noProof/>
                <w:webHidden/>
              </w:rPr>
              <w:fldChar w:fldCharType="end"/>
            </w:r>
          </w:hyperlink>
        </w:p>
        <w:p w14:paraId="5FD82235" w14:textId="792D7BFE"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14" w:history="1">
            <w:r w:rsidRPr="00AD5F38">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Studium Wykonalności Inwestycji</w:t>
            </w:r>
            <w:r>
              <w:rPr>
                <w:noProof/>
                <w:webHidden/>
              </w:rPr>
              <w:tab/>
            </w:r>
            <w:r>
              <w:rPr>
                <w:noProof/>
                <w:webHidden/>
              </w:rPr>
              <w:fldChar w:fldCharType="begin"/>
            </w:r>
            <w:r>
              <w:rPr>
                <w:noProof/>
                <w:webHidden/>
              </w:rPr>
              <w:instrText xml:space="preserve"> PAGEREF _Toc180140214 \h </w:instrText>
            </w:r>
            <w:r>
              <w:rPr>
                <w:noProof/>
                <w:webHidden/>
              </w:rPr>
            </w:r>
            <w:r>
              <w:rPr>
                <w:noProof/>
                <w:webHidden/>
              </w:rPr>
              <w:fldChar w:fldCharType="separate"/>
            </w:r>
            <w:r>
              <w:rPr>
                <w:noProof/>
                <w:webHidden/>
              </w:rPr>
              <w:t>9</w:t>
            </w:r>
            <w:r>
              <w:rPr>
                <w:noProof/>
                <w:webHidden/>
              </w:rPr>
              <w:fldChar w:fldCharType="end"/>
            </w:r>
          </w:hyperlink>
        </w:p>
        <w:p w14:paraId="01A54637" w14:textId="4ACA9916"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15" w:history="1">
            <w:r w:rsidRPr="00AD5F38">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_Toc180140215 \h </w:instrText>
            </w:r>
            <w:r>
              <w:rPr>
                <w:noProof/>
                <w:webHidden/>
              </w:rPr>
            </w:r>
            <w:r>
              <w:rPr>
                <w:noProof/>
                <w:webHidden/>
              </w:rPr>
              <w:fldChar w:fldCharType="separate"/>
            </w:r>
            <w:r>
              <w:rPr>
                <w:noProof/>
                <w:webHidden/>
              </w:rPr>
              <w:t>9</w:t>
            </w:r>
            <w:r>
              <w:rPr>
                <w:noProof/>
                <w:webHidden/>
              </w:rPr>
              <w:fldChar w:fldCharType="end"/>
            </w:r>
          </w:hyperlink>
        </w:p>
        <w:p w14:paraId="3C83623B" w14:textId="2AFFCBE6" w:rsidR="000D5925" w:rsidRDefault="000D5925">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40216" w:history="1">
            <w:r w:rsidRPr="00AD5F38">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_Toc180140216 \h </w:instrText>
            </w:r>
            <w:r>
              <w:rPr>
                <w:noProof/>
                <w:webHidden/>
              </w:rPr>
            </w:r>
            <w:r>
              <w:rPr>
                <w:noProof/>
                <w:webHidden/>
              </w:rPr>
              <w:fldChar w:fldCharType="separate"/>
            </w:r>
            <w:r>
              <w:rPr>
                <w:noProof/>
                <w:webHidden/>
              </w:rPr>
              <w:t>11</w:t>
            </w:r>
            <w:r>
              <w:rPr>
                <w:noProof/>
                <w:webHidden/>
              </w:rPr>
              <w:fldChar w:fldCharType="end"/>
            </w:r>
          </w:hyperlink>
        </w:p>
        <w:p w14:paraId="175C3865" w14:textId="24539806"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17" w:history="1">
            <w:r w:rsidRPr="00AD5F38">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Opinia w formie uchwały Komitetu Sterującego IIT</w:t>
            </w:r>
            <w:r>
              <w:rPr>
                <w:noProof/>
                <w:webHidden/>
              </w:rPr>
              <w:tab/>
            </w:r>
            <w:r>
              <w:rPr>
                <w:noProof/>
                <w:webHidden/>
              </w:rPr>
              <w:fldChar w:fldCharType="begin"/>
            </w:r>
            <w:r>
              <w:rPr>
                <w:noProof/>
                <w:webHidden/>
              </w:rPr>
              <w:instrText xml:space="preserve"> PAGEREF _Toc180140217 \h </w:instrText>
            </w:r>
            <w:r>
              <w:rPr>
                <w:noProof/>
                <w:webHidden/>
              </w:rPr>
            </w:r>
            <w:r>
              <w:rPr>
                <w:noProof/>
                <w:webHidden/>
              </w:rPr>
              <w:fldChar w:fldCharType="separate"/>
            </w:r>
            <w:r>
              <w:rPr>
                <w:noProof/>
                <w:webHidden/>
              </w:rPr>
              <w:t>12</w:t>
            </w:r>
            <w:r>
              <w:rPr>
                <w:noProof/>
                <w:webHidden/>
              </w:rPr>
              <w:fldChar w:fldCharType="end"/>
            </w:r>
          </w:hyperlink>
        </w:p>
        <w:p w14:paraId="47EC3A28" w14:textId="6FE33B09"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18" w:history="1">
            <w:r w:rsidRPr="00AD5F38">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Oświadczenie dotyczące zmiany Strategii IIT</w:t>
            </w:r>
            <w:r>
              <w:rPr>
                <w:noProof/>
                <w:webHidden/>
              </w:rPr>
              <w:tab/>
            </w:r>
            <w:r>
              <w:rPr>
                <w:noProof/>
                <w:webHidden/>
              </w:rPr>
              <w:fldChar w:fldCharType="begin"/>
            </w:r>
            <w:r>
              <w:rPr>
                <w:noProof/>
                <w:webHidden/>
              </w:rPr>
              <w:instrText xml:space="preserve"> PAGEREF _Toc180140218 \h </w:instrText>
            </w:r>
            <w:r>
              <w:rPr>
                <w:noProof/>
                <w:webHidden/>
              </w:rPr>
            </w:r>
            <w:r>
              <w:rPr>
                <w:noProof/>
                <w:webHidden/>
              </w:rPr>
              <w:fldChar w:fldCharType="separate"/>
            </w:r>
            <w:r>
              <w:rPr>
                <w:noProof/>
                <w:webHidden/>
              </w:rPr>
              <w:t>12</w:t>
            </w:r>
            <w:r>
              <w:rPr>
                <w:noProof/>
                <w:webHidden/>
              </w:rPr>
              <w:fldChar w:fldCharType="end"/>
            </w:r>
          </w:hyperlink>
        </w:p>
        <w:p w14:paraId="4C7FE49A" w14:textId="40BACA27"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19" w:history="1">
            <w:r w:rsidRPr="00AD5F38">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_Toc180140219 \h </w:instrText>
            </w:r>
            <w:r>
              <w:rPr>
                <w:noProof/>
                <w:webHidden/>
              </w:rPr>
            </w:r>
            <w:r>
              <w:rPr>
                <w:noProof/>
                <w:webHidden/>
              </w:rPr>
              <w:fldChar w:fldCharType="separate"/>
            </w:r>
            <w:r>
              <w:rPr>
                <w:noProof/>
                <w:webHidden/>
              </w:rPr>
              <w:t>12</w:t>
            </w:r>
            <w:r>
              <w:rPr>
                <w:noProof/>
                <w:webHidden/>
              </w:rPr>
              <w:fldChar w:fldCharType="end"/>
            </w:r>
          </w:hyperlink>
        </w:p>
        <w:p w14:paraId="6171BA24" w14:textId="647E653B"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0" w:history="1">
            <w:r w:rsidRPr="00AD5F38">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_Toc180140220 \h </w:instrText>
            </w:r>
            <w:r>
              <w:rPr>
                <w:noProof/>
                <w:webHidden/>
              </w:rPr>
            </w:r>
            <w:r>
              <w:rPr>
                <w:noProof/>
                <w:webHidden/>
              </w:rPr>
              <w:fldChar w:fldCharType="separate"/>
            </w:r>
            <w:r>
              <w:rPr>
                <w:noProof/>
                <w:webHidden/>
              </w:rPr>
              <w:t>13</w:t>
            </w:r>
            <w:r>
              <w:rPr>
                <w:noProof/>
                <w:webHidden/>
              </w:rPr>
              <w:fldChar w:fldCharType="end"/>
            </w:r>
          </w:hyperlink>
        </w:p>
        <w:p w14:paraId="62FEDAE1" w14:textId="663FEAC7"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1" w:history="1">
            <w:r w:rsidRPr="00AD5F38">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_Toc180140221 \h </w:instrText>
            </w:r>
            <w:r>
              <w:rPr>
                <w:noProof/>
                <w:webHidden/>
              </w:rPr>
            </w:r>
            <w:r>
              <w:rPr>
                <w:noProof/>
                <w:webHidden/>
              </w:rPr>
              <w:fldChar w:fldCharType="separate"/>
            </w:r>
            <w:r>
              <w:rPr>
                <w:noProof/>
                <w:webHidden/>
              </w:rPr>
              <w:t>14</w:t>
            </w:r>
            <w:r>
              <w:rPr>
                <w:noProof/>
                <w:webHidden/>
              </w:rPr>
              <w:fldChar w:fldCharType="end"/>
            </w:r>
          </w:hyperlink>
        </w:p>
        <w:p w14:paraId="661FE7D7" w14:textId="3BED1D37"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2" w:history="1">
            <w:r w:rsidRPr="00AD5F38">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_Toc180140222 \h </w:instrText>
            </w:r>
            <w:r>
              <w:rPr>
                <w:noProof/>
                <w:webHidden/>
              </w:rPr>
            </w:r>
            <w:r>
              <w:rPr>
                <w:noProof/>
                <w:webHidden/>
              </w:rPr>
              <w:fldChar w:fldCharType="separate"/>
            </w:r>
            <w:r>
              <w:rPr>
                <w:noProof/>
                <w:webHidden/>
              </w:rPr>
              <w:t>14</w:t>
            </w:r>
            <w:r>
              <w:rPr>
                <w:noProof/>
                <w:webHidden/>
              </w:rPr>
              <w:fldChar w:fldCharType="end"/>
            </w:r>
          </w:hyperlink>
        </w:p>
        <w:p w14:paraId="710E17D7" w14:textId="6CE3AAE8"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3" w:history="1">
            <w:r w:rsidRPr="00AD5F38">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_Toc180140223 \h </w:instrText>
            </w:r>
            <w:r>
              <w:rPr>
                <w:noProof/>
                <w:webHidden/>
              </w:rPr>
            </w:r>
            <w:r>
              <w:rPr>
                <w:noProof/>
                <w:webHidden/>
              </w:rPr>
              <w:fldChar w:fldCharType="separate"/>
            </w:r>
            <w:r>
              <w:rPr>
                <w:noProof/>
                <w:webHidden/>
              </w:rPr>
              <w:t>15</w:t>
            </w:r>
            <w:r>
              <w:rPr>
                <w:noProof/>
                <w:webHidden/>
              </w:rPr>
              <w:fldChar w:fldCharType="end"/>
            </w:r>
          </w:hyperlink>
        </w:p>
        <w:p w14:paraId="44B59328" w14:textId="2A1C26C8"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4" w:history="1">
            <w:r w:rsidRPr="00AD5F38">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_Toc180140224 \h </w:instrText>
            </w:r>
            <w:r>
              <w:rPr>
                <w:noProof/>
                <w:webHidden/>
              </w:rPr>
            </w:r>
            <w:r>
              <w:rPr>
                <w:noProof/>
                <w:webHidden/>
              </w:rPr>
              <w:fldChar w:fldCharType="separate"/>
            </w:r>
            <w:r>
              <w:rPr>
                <w:noProof/>
                <w:webHidden/>
              </w:rPr>
              <w:t>15</w:t>
            </w:r>
            <w:r>
              <w:rPr>
                <w:noProof/>
                <w:webHidden/>
              </w:rPr>
              <w:fldChar w:fldCharType="end"/>
            </w:r>
          </w:hyperlink>
        </w:p>
        <w:p w14:paraId="04DB4FB5" w14:textId="4D39F1F2"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5" w:history="1">
            <w:r w:rsidRPr="00AD5F38">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_Toc180140225 \h </w:instrText>
            </w:r>
            <w:r>
              <w:rPr>
                <w:noProof/>
                <w:webHidden/>
              </w:rPr>
            </w:r>
            <w:r>
              <w:rPr>
                <w:noProof/>
                <w:webHidden/>
              </w:rPr>
              <w:fldChar w:fldCharType="separate"/>
            </w:r>
            <w:r>
              <w:rPr>
                <w:noProof/>
                <w:webHidden/>
              </w:rPr>
              <w:t>15</w:t>
            </w:r>
            <w:r>
              <w:rPr>
                <w:noProof/>
                <w:webHidden/>
              </w:rPr>
              <w:fldChar w:fldCharType="end"/>
            </w:r>
          </w:hyperlink>
        </w:p>
        <w:p w14:paraId="6C8D94FD" w14:textId="1B9B768C"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6" w:history="1">
            <w:r w:rsidRPr="00AD5F38">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Oświadczenie w sprawie zgodności z zasadami koncepcji uniwersalnego projektowania</w:t>
            </w:r>
            <w:r>
              <w:rPr>
                <w:noProof/>
                <w:webHidden/>
              </w:rPr>
              <w:tab/>
            </w:r>
            <w:r>
              <w:rPr>
                <w:noProof/>
                <w:webHidden/>
              </w:rPr>
              <w:fldChar w:fldCharType="begin"/>
            </w:r>
            <w:r>
              <w:rPr>
                <w:noProof/>
                <w:webHidden/>
              </w:rPr>
              <w:instrText xml:space="preserve"> PAGEREF _Toc180140226 \h </w:instrText>
            </w:r>
            <w:r>
              <w:rPr>
                <w:noProof/>
                <w:webHidden/>
              </w:rPr>
            </w:r>
            <w:r>
              <w:rPr>
                <w:noProof/>
                <w:webHidden/>
              </w:rPr>
              <w:fldChar w:fldCharType="separate"/>
            </w:r>
            <w:r>
              <w:rPr>
                <w:noProof/>
                <w:webHidden/>
              </w:rPr>
              <w:t>16</w:t>
            </w:r>
            <w:r>
              <w:rPr>
                <w:noProof/>
                <w:webHidden/>
              </w:rPr>
              <w:fldChar w:fldCharType="end"/>
            </w:r>
          </w:hyperlink>
        </w:p>
        <w:p w14:paraId="0E999DA2" w14:textId="39820098"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7" w:history="1">
            <w:r w:rsidRPr="00AD5F38">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_Toc180140227 \h </w:instrText>
            </w:r>
            <w:r>
              <w:rPr>
                <w:noProof/>
                <w:webHidden/>
              </w:rPr>
            </w:r>
            <w:r>
              <w:rPr>
                <w:noProof/>
                <w:webHidden/>
              </w:rPr>
              <w:fldChar w:fldCharType="separate"/>
            </w:r>
            <w:r>
              <w:rPr>
                <w:noProof/>
                <w:webHidden/>
              </w:rPr>
              <w:t>16</w:t>
            </w:r>
            <w:r>
              <w:rPr>
                <w:noProof/>
                <w:webHidden/>
              </w:rPr>
              <w:fldChar w:fldCharType="end"/>
            </w:r>
          </w:hyperlink>
        </w:p>
        <w:p w14:paraId="3640FCBC" w14:textId="6BE5E3BF"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8" w:history="1">
            <w:r w:rsidRPr="00AD5F38">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_Toc180140228 \h </w:instrText>
            </w:r>
            <w:r>
              <w:rPr>
                <w:noProof/>
                <w:webHidden/>
              </w:rPr>
            </w:r>
            <w:r>
              <w:rPr>
                <w:noProof/>
                <w:webHidden/>
              </w:rPr>
              <w:fldChar w:fldCharType="separate"/>
            </w:r>
            <w:r>
              <w:rPr>
                <w:noProof/>
                <w:webHidden/>
              </w:rPr>
              <w:t>16</w:t>
            </w:r>
            <w:r>
              <w:rPr>
                <w:noProof/>
                <w:webHidden/>
              </w:rPr>
              <w:fldChar w:fldCharType="end"/>
            </w:r>
          </w:hyperlink>
        </w:p>
        <w:p w14:paraId="762C8A91" w14:textId="0BABAAAC"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29" w:history="1">
            <w:r w:rsidRPr="00AD5F38">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_Toc180140229 \h </w:instrText>
            </w:r>
            <w:r>
              <w:rPr>
                <w:noProof/>
                <w:webHidden/>
              </w:rPr>
            </w:r>
            <w:r>
              <w:rPr>
                <w:noProof/>
                <w:webHidden/>
              </w:rPr>
              <w:fldChar w:fldCharType="separate"/>
            </w:r>
            <w:r>
              <w:rPr>
                <w:noProof/>
                <w:webHidden/>
              </w:rPr>
              <w:t>17</w:t>
            </w:r>
            <w:r>
              <w:rPr>
                <w:noProof/>
                <w:webHidden/>
              </w:rPr>
              <w:fldChar w:fldCharType="end"/>
            </w:r>
          </w:hyperlink>
        </w:p>
        <w:p w14:paraId="25CCC773" w14:textId="5CAF0BD5"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0" w:history="1">
            <w:r w:rsidRPr="00AD5F38">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_Toc180140230 \h </w:instrText>
            </w:r>
            <w:r>
              <w:rPr>
                <w:noProof/>
                <w:webHidden/>
              </w:rPr>
            </w:r>
            <w:r>
              <w:rPr>
                <w:noProof/>
                <w:webHidden/>
              </w:rPr>
              <w:fldChar w:fldCharType="separate"/>
            </w:r>
            <w:r>
              <w:rPr>
                <w:noProof/>
                <w:webHidden/>
              </w:rPr>
              <w:t>17</w:t>
            </w:r>
            <w:r>
              <w:rPr>
                <w:noProof/>
                <w:webHidden/>
              </w:rPr>
              <w:fldChar w:fldCharType="end"/>
            </w:r>
          </w:hyperlink>
        </w:p>
        <w:p w14:paraId="3C0C5A79" w14:textId="1B0F9FDE"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1" w:history="1">
            <w:r w:rsidRPr="00AD5F38">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_Toc180140231 \h </w:instrText>
            </w:r>
            <w:r>
              <w:rPr>
                <w:noProof/>
                <w:webHidden/>
              </w:rPr>
            </w:r>
            <w:r>
              <w:rPr>
                <w:noProof/>
                <w:webHidden/>
              </w:rPr>
              <w:fldChar w:fldCharType="separate"/>
            </w:r>
            <w:r>
              <w:rPr>
                <w:noProof/>
                <w:webHidden/>
              </w:rPr>
              <w:t>18</w:t>
            </w:r>
            <w:r>
              <w:rPr>
                <w:noProof/>
                <w:webHidden/>
              </w:rPr>
              <w:fldChar w:fldCharType="end"/>
            </w:r>
          </w:hyperlink>
        </w:p>
        <w:p w14:paraId="40F7A9AD" w14:textId="66758B07"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2" w:history="1">
            <w:r w:rsidRPr="00AD5F38">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 xml:space="preserve">Bilans za ostatni rok (potwierdzony przez głównego księgowego lub biegłego rewidenta) zgodnie z przepisami o rachunkowości, w przypadku jednostek samorządu </w:t>
            </w:r>
            <w:r w:rsidRPr="00AD5F38">
              <w:rPr>
                <w:rStyle w:val="Hipercze"/>
                <w:rFonts w:cstheme="minorHAnsi"/>
                <w:b/>
                <w:bCs/>
                <w:noProof/>
              </w:rPr>
              <w:lastRenderedPageBreak/>
              <w:t>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_Toc180140232 \h </w:instrText>
            </w:r>
            <w:r>
              <w:rPr>
                <w:noProof/>
                <w:webHidden/>
              </w:rPr>
            </w:r>
            <w:r>
              <w:rPr>
                <w:noProof/>
                <w:webHidden/>
              </w:rPr>
              <w:fldChar w:fldCharType="separate"/>
            </w:r>
            <w:r>
              <w:rPr>
                <w:noProof/>
                <w:webHidden/>
              </w:rPr>
              <w:t>18</w:t>
            </w:r>
            <w:r>
              <w:rPr>
                <w:noProof/>
                <w:webHidden/>
              </w:rPr>
              <w:fldChar w:fldCharType="end"/>
            </w:r>
          </w:hyperlink>
        </w:p>
        <w:p w14:paraId="783523E4" w14:textId="16C965F3"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3" w:history="1">
            <w:r w:rsidRPr="00AD5F38">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_Toc180140233 \h </w:instrText>
            </w:r>
            <w:r>
              <w:rPr>
                <w:noProof/>
                <w:webHidden/>
              </w:rPr>
            </w:r>
            <w:r>
              <w:rPr>
                <w:noProof/>
                <w:webHidden/>
              </w:rPr>
              <w:fldChar w:fldCharType="separate"/>
            </w:r>
            <w:r>
              <w:rPr>
                <w:noProof/>
                <w:webHidden/>
              </w:rPr>
              <w:t>19</w:t>
            </w:r>
            <w:r>
              <w:rPr>
                <w:noProof/>
                <w:webHidden/>
              </w:rPr>
              <w:fldChar w:fldCharType="end"/>
            </w:r>
          </w:hyperlink>
        </w:p>
        <w:p w14:paraId="29AEDE10" w14:textId="3AFF9BE9"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4" w:history="1">
            <w:r w:rsidRPr="00AD5F38">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Formularz informacji przedstawianych przy ubieganiu się o pomoc inną niż pomoc w rolnictwie lub rybołówstwie, pomoc de minimis lub pomoc de minimis w rolnictwie lub rybołówstwie</w:t>
            </w:r>
            <w:r>
              <w:rPr>
                <w:noProof/>
                <w:webHidden/>
              </w:rPr>
              <w:tab/>
            </w:r>
            <w:r>
              <w:rPr>
                <w:noProof/>
                <w:webHidden/>
              </w:rPr>
              <w:fldChar w:fldCharType="begin"/>
            </w:r>
            <w:r>
              <w:rPr>
                <w:noProof/>
                <w:webHidden/>
              </w:rPr>
              <w:instrText xml:space="preserve"> PAGEREF _Toc180140234 \h </w:instrText>
            </w:r>
            <w:r>
              <w:rPr>
                <w:noProof/>
                <w:webHidden/>
              </w:rPr>
            </w:r>
            <w:r>
              <w:rPr>
                <w:noProof/>
                <w:webHidden/>
              </w:rPr>
              <w:fldChar w:fldCharType="separate"/>
            </w:r>
            <w:r>
              <w:rPr>
                <w:noProof/>
                <w:webHidden/>
              </w:rPr>
              <w:t>19</w:t>
            </w:r>
            <w:r>
              <w:rPr>
                <w:noProof/>
                <w:webHidden/>
              </w:rPr>
              <w:fldChar w:fldCharType="end"/>
            </w:r>
          </w:hyperlink>
        </w:p>
        <w:p w14:paraId="3489C595" w14:textId="375F76C3"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5" w:history="1">
            <w:r w:rsidRPr="00AD5F38">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i/>
                <w:iCs/>
                <w:noProof/>
              </w:rPr>
              <w:t>Formularz informacji przedstawianych przy ubieganiu się o pomoc de minimis</w:t>
            </w:r>
            <w:r w:rsidRPr="00AD5F38">
              <w:rPr>
                <w:rStyle w:val="Hipercze"/>
                <w:rFonts w:cstheme="minorHAnsi"/>
                <w:b/>
                <w:bCs/>
                <w:noProof/>
              </w:rPr>
              <w:t xml:space="preserve"> stosowany do pomocy de minimis udzielanej na warunkach określonych  w Rozporządzeniu KE nr 2023/2831 z 13 grudnia 2023 r. w sprawie stosowania art. 107 i 108 Traktatu o funkcjonowaniu Unii Europejskiej  do pomocy de minimis, wraz z zaświadczeniami o otrzymanej pomocy  de minimis w okresie 3 minionych lat</w:t>
            </w:r>
            <w:r>
              <w:rPr>
                <w:noProof/>
                <w:webHidden/>
              </w:rPr>
              <w:tab/>
            </w:r>
            <w:r>
              <w:rPr>
                <w:noProof/>
                <w:webHidden/>
              </w:rPr>
              <w:fldChar w:fldCharType="begin"/>
            </w:r>
            <w:r>
              <w:rPr>
                <w:noProof/>
                <w:webHidden/>
              </w:rPr>
              <w:instrText xml:space="preserve"> PAGEREF _Toc180140235 \h </w:instrText>
            </w:r>
            <w:r>
              <w:rPr>
                <w:noProof/>
                <w:webHidden/>
              </w:rPr>
            </w:r>
            <w:r>
              <w:rPr>
                <w:noProof/>
                <w:webHidden/>
              </w:rPr>
              <w:fldChar w:fldCharType="separate"/>
            </w:r>
            <w:r>
              <w:rPr>
                <w:noProof/>
                <w:webHidden/>
              </w:rPr>
              <w:t>20</w:t>
            </w:r>
            <w:r>
              <w:rPr>
                <w:noProof/>
                <w:webHidden/>
              </w:rPr>
              <w:fldChar w:fldCharType="end"/>
            </w:r>
          </w:hyperlink>
        </w:p>
        <w:p w14:paraId="246DC0B1" w14:textId="0A59AD8A"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6" w:history="1">
            <w:r w:rsidRPr="00AD5F38">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Zawarta umowa/projekt umowy o partnerstwie publiczno</w:t>
            </w:r>
            <w:r w:rsidRPr="00AD5F38">
              <w:rPr>
                <w:rStyle w:val="Hipercze"/>
                <w:noProof/>
              </w:rPr>
              <w:t> </w:t>
            </w:r>
            <w:r w:rsidRPr="00AD5F38">
              <w:rPr>
                <w:rStyle w:val="Hipercze"/>
                <w:rFonts w:cstheme="minorHAnsi"/>
                <w:b/>
                <w:bCs/>
                <w:noProof/>
              </w:rPr>
              <w:t>–</w:t>
            </w:r>
            <w:r w:rsidRPr="00AD5F38">
              <w:rPr>
                <w:rStyle w:val="Hipercze"/>
                <w:rFonts w:cstheme="minorHAnsi"/>
                <w:noProof/>
              </w:rPr>
              <w:t> </w:t>
            </w:r>
            <w:r w:rsidRPr="00AD5F38">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_Toc180140236 \h </w:instrText>
            </w:r>
            <w:r>
              <w:rPr>
                <w:noProof/>
                <w:webHidden/>
              </w:rPr>
            </w:r>
            <w:r>
              <w:rPr>
                <w:noProof/>
                <w:webHidden/>
              </w:rPr>
              <w:fldChar w:fldCharType="separate"/>
            </w:r>
            <w:r>
              <w:rPr>
                <w:noProof/>
                <w:webHidden/>
              </w:rPr>
              <w:t>20</w:t>
            </w:r>
            <w:r>
              <w:rPr>
                <w:noProof/>
                <w:webHidden/>
              </w:rPr>
              <w:fldChar w:fldCharType="end"/>
            </w:r>
          </w:hyperlink>
        </w:p>
        <w:p w14:paraId="21861ECB" w14:textId="18B5E28E"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7" w:history="1">
            <w:r w:rsidRPr="00AD5F38">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_Toc180140237 \h </w:instrText>
            </w:r>
            <w:r>
              <w:rPr>
                <w:noProof/>
                <w:webHidden/>
              </w:rPr>
            </w:r>
            <w:r>
              <w:rPr>
                <w:noProof/>
                <w:webHidden/>
              </w:rPr>
              <w:fldChar w:fldCharType="separate"/>
            </w:r>
            <w:r>
              <w:rPr>
                <w:noProof/>
                <w:webHidden/>
              </w:rPr>
              <w:t>21</w:t>
            </w:r>
            <w:r>
              <w:rPr>
                <w:noProof/>
                <w:webHidden/>
              </w:rPr>
              <w:fldChar w:fldCharType="end"/>
            </w:r>
          </w:hyperlink>
        </w:p>
        <w:p w14:paraId="31581914" w14:textId="5800BB55" w:rsidR="000D5925" w:rsidRDefault="000D5925">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40238" w:history="1">
            <w:r w:rsidRPr="00AD5F38">
              <w:rPr>
                <w:rStyle w:val="Hipercze"/>
                <w:rFonts w:cstheme="minorHAnsi"/>
                <w:b/>
                <w:bCs/>
                <w:noProof/>
              </w:rPr>
              <w:t>31.</w:t>
            </w:r>
            <w:r>
              <w:rPr>
                <w:rFonts w:asciiTheme="minorHAnsi" w:eastAsiaTheme="minorEastAsia" w:hAnsiTheme="minorHAnsi" w:cstheme="minorBidi"/>
                <w:noProof/>
                <w:kern w:val="2"/>
                <w:sz w:val="22"/>
                <w:szCs w:val="22"/>
                <w14:ligatures w14:val="standardContextual"/>
              </w:rPr>
              <w:tab/>
            </w:r>
            <w:r w:rsidRPr="00AD5F38">
              <w:rPr>
                <w:rStyle w:val="Hipercze"/>
                <w:rFonts w:cstheme="minorHAnsi"/>
                <w:b/>
                <w:bCs/>
                <w:noProof/>
              </w:rPr>
              <w:t>Inne niezbędne dokumenty wymagane prawem, kategorią projektu lub istotne z punktu widzenia Wnioskodawcy</w:t>
            </w:r>
            <w:r>
              <w:rPr>
                <w:noProof/>
                <w:webHidden/>
              </w:rPr>
              <w:tab/>
            </w:r>
            <w:r>
              <w:rPr>
                <w:noProof/>
                <w:webHidden/>
              </w:rPr>
              <w:fldChar w:fldCharType="begin"/>
            </w:r>
            <w:r>
              <w:rPr>
                <w:noProof/>
                <w:webHidden/>
              </w:rPr>
              <w:instrText xml:space="preserve"> PAGEREF _Toc180140238 \h </w:instrText>
            </w:r>
            <w:r>
              <w:rPr>
                <w:noProof/>
                <w:webHidden/>
              </w:rPr>
            </w:r>
            <w:r>
              <w:rPr>
                <w:noProof/>
                <w:webHidden/>
              </w:rPr>
              <w:fldChar w:fldCharType="separate"/>
            </w:r>
            <w:r>
              <w:rPr>
                <w:noProof/>
                <w:webHidden/>
              </w:rPr>
              <w:t>21</w:t>
            </w:r>
            <w:r>
              <w:rPr>
                <w:noProof/>
                <w:webHidden/>
              </w:rPr>
              <w:fldChar w:fldCharType="end"/>
            </w:r>
          </w:hyperlink>
        </w:p>
        <w:p w14:paraId="0A3955C1" w14:textId="1BC6EB1C"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051BBFBB" w14:textId="77777777" w:rsidR="00BD7221" w:rsidRDefault="00BD7221" w:rsidP="008A7243">
      <w:pPr>
        <w:rPr>
          <w:highlight w:val="green"/>
          <w:lang w:eastAsia="x-none"/>
        </w:rPr>
      </w:pPr>
    </w:p>
    <w:p w14:paraId="07F9D49A" w14:textId="77777777" w:rsidR="00BD7221" w:rsidRDefault="00BD7221" w:rsidP="008A7243">
      <w:pPr>
        <w:rPr>
          <w:highlight w:val="green"/>
          <w:lang w:eastAsia="x-none"/>
        </w:rPr>
      </w:pPr>
    </w:p>
    <w:p w14:paraId="2A0F205A" w14:textId="77777777" w:rsidR="00BD7221" w:rsidRDefault="00BD7221" w:rsidP="008A7243">
      <w:pPr>
        <w:rPr>
          <w:highlight w:val="green"/>
          <w:lang w:eastAsia="x-none"/>
        </w:rPr>
      </w:pPr>
    </w:p>
    <w:p w14:paraId="6BAF062F" w14:textId="77777777" w:rsidR="00BD7221" w:rsidRDefault="00BD7221" w:rsidP="008A7243">
      <w:pPr>
        <w:rPr>
          <w:highlight w:val="green"/>
          <w:lang w:eastAsia="x-none"/>
        </w:rPr>
      </w:pPr>
    </w:p>
    <w:p w14:paraId="24745D3D" w14:textId="77777777" w:rsidR="00BD7221" w:rsidRDefault="00BD7221" w:rsidP="008A7243">
      <w:pPr>
        <w:rPr>
          <w:highlight w:val="green"/>
          <w:lang w:eastAsia="x-none"/>
        </w:rPr>
      </w:pPr>
    </w:p>
    <w:p w14:paraId="1C9F6C65" w14:textId="77777777" w:rsidR="00BD7221" w:rsidRDefault="00BD7221" w:rsidP="008A7243">
      <w:pPr>
        <w:rPr>
          <w:highlight w:val="green"/>
          <w:lang w:eastAsia="x-none"/>
        </w:rPr>
      </w:pPr>
    </w:p>
    <w:p w14:paraId="597683C7" w14:textId="77777777" w:rsidR="00BD7221" w:rsidRDefault="00BD7221" w:rsidP="008A7243">
      <w:pPr>
        <w:rPr>
          <w:highlight w:val="green"/>
          <w:lang w:eastAsia="x-none"/>
        </w:rPr>
      </w:pPr>
    </w:p>
    <w:p w14:paraId="4BC6BF87" w14:textId="77777777" w:rsidR="00BD7221" w:rsidRDefault="00BD7221" w:rsidP="008A7243">
      <w:pPr>
        <w:rPr>
          <w:highlight w:val="green"/>
          <w:lang w:eastAsia="x-none"/>
        </w:rPr>
      </w:pPr>
    </w:p>
    <w:p w14:paraId="1B2E3FC9" w14:textId="77777777" w:rsidR="00BD7221" w:rsidRDefault="00BD7221" w:rsidP="008A7243">
      <w:pPr>
        <w:rPr>
          <w:highlight w:val="green"/>
          <w:lang w:eastAsia="x-none"/>
        </w:rPr>
      </w:pPr>
    </w:p>
    <w:p w14:paraId="50DAC440" w14:textId="77777777" w:rsidR="00BD7221" w:rsidRDefault="00BD7221" w:rsidP="008A7243">
      <w:pPr>
        <w:rPr>
          <w:highlight w:val="green"/>
          <w:lang w:eastAsia="x-none"/>
        </w:rPr>
      </w:pPr>
    </w:p>
    <w:p w14:paraId="17519A94" w14:textId="77777777" w:rsidR="00F12E71" w:rsidRPr="002952BE" w:rsidRDefault="00F12E71" w:rsidP="00F12E71">
      <w:pPr>
        <w:pStyle w:val="Nagwek2"/>
        <w:rPr>
          <w:b/>
          <w:bCs/>
        </w:rPr>
      </w:pPr>
      <w:bookmarkStart w:id="0" w:name="_Toc180140206"/>
      <w:r>
        <w:rPr>
          <w:b/>
          <w:bCs/>
        </w:rPr>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1C7305F5"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Projekty  wykorzystywana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Pr="00B02E2C">
        <w:rPr>
          <w:rFonts w:asciiTheme="minorHAnsi" w:hAnsiTheme="minorHAnsi" w:cstheme="minorHAnsi"/>
        </w:rPr>
        <w:t xml:space="preserve">- Do No </w:t>
      </w:r>
      <w:proofErr w:type="spellStart"/>
      <w:r w:rsidRPr="00B02E2C">
        <w:rPr>
          <w:rFonts w:asciiTheme="minorHAnsi" w:hAnsiTheme="minorHAnsi" w:cstheme="minorHAnsi"/>
        </w:rPr>
        <w:t>Significant</w:t>
      </w:r>
      <w:proofErr w:type="spellEnd"/>
      <w:r w:rsidRPr="00B02E2C">
        <w:rPr>
          <w:rFonts w:asciiTheme="minorHAnsi" w:hAnsiTheme="minorHAnsi" w:cstheme="minorHAnsi"/>
        </w:rPr>
        <w:t xml:space="preserve"> </w:t>
      </w:r>
      <w:proofErr w:type="spellStart"/>
      <w:r w:rsidRPr="00B02E2C">
        <w:rPr>
          <w:rFonts w:asciiTheme="minorHAnsi" w:hAnsiTheme="minorHAnsi" w:cstheme="minorHAnsi"/>
        </w:rPr>
        <w:t>Harm</w:t>
      </w:r>
      <w:proofErr w:type="spellEnd"/>
      <w:r w:rsidRPr="00B02E2C">
        <w:rPr>
          <w:rFonts w:asciiTheme="minorHAnsi" w:hAnsiTheme="minorHAnsi" w:cstheme="minorHAnsi"/>
        </w:rPr>
        <w:t xml:space="preserve">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proofErr w:type="spellStart"/>
      <w:r>
        <w:rPr>
          <w:rFonts w:asciiTheme="minorHAnsi" w:hAnsiTheme="minorHAnsi" w:cstheme="minorHAnsi"/>
          <w:b/>
          <w:bCs/>
        </w:rPr>
        <w:t>ePUAP</w:t>
      </w:r>
      <w:proofErr w:type="spellEnd"/>
      <w:r>
        <w:rPr>
          <w:rFonts w:asciiTheme="minorHAnsi" w:hAnsiTheme="minorHAnsi" w:cstheme="minorHAnsi"/>
          <w:b/>
          <w:bCs/>
        </w:rPr>
        <w:t xml:space="preserve">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134D4300" w14:textId="77777777"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16101831" w14:textId="77777777"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Pr="00033CB9">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w:t>
      </w:r>
      <w:proofErr w:type="spellStart"/>
      <w:r w:rsidRPr="005549E1">
        <w:rPr>
          <w:rFonts w:asciiTheme="minorHAnsi" w:hAnsiTheme="minorHAnsi" w:cstheme="minorHAnsi"/>
        </w:rPr>
        <w:t>Funkcjonalno</w:t>
      </w:r>
      <w:proofErr w:type="spellEnd"/>
      <w:r w:rsidRPr="005549E1">
        <w:rPr>
          <w:rFonts w:asciiTheme="minorHAnsi" w:hAnsiTheme="minorHAnsi" w:cstheme="minorHAnsi"/>
        </w:rPr>
        <w:t xml:space="preserve">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o finansach publicznych (lub też inna osoba prawna, której szczegółowe cechy zostały wskazane w art. 2 ust. 1b) ustawy z dnia 19 grudnia 2008 r. o partnerstwie publiczno-</w:t>
      </w:r>
      <w:r>
        <w:rPr>
          <w:rFonts w:asciiTheme="minorHAnsi" w:hAnsiTheme="minorHAnsi" w:cstheme="minorHAnsi"/>
        </w:rPr>
        <w:lastRenderedPageBreak/>
        <w:t xml:space="preserve">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Partnerstwo </w:t>
      </w:r>
      <w:proofErr w:type="spellStart"/>
      <w:r>
        <w:rPr>
          <w:rFonts w:asciiTheme="minorHAnsi" w:hAnsiTheme="minorHAnsi" w:cstheme="minorHAnsi"/>
          <w:b/>
          <w:bCs/>
        </w:rPr>
        <w:t>Publiczno</w:t>
      </w:r>
      <w:proofErr w:type="spellEnd"/>
      <w:r>
        <w:rPr>
          <w:rFonts w:asciiTheme="minorHAnsi" w:hAnsiTheme="minorHAnsi" w:cstheme="minorHAnsi"/>
          <w:b/>
          <w:bCs/>
        </w:rPr>
        <w:t xml:space="preserve">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w:t>
      </w:r>
      <w:proofErr w:type="spellStart"/>
      <w:r w:rsidRPr="00F4112A">
        <w:rPr>
          <w:rFonts w:asciiTheme="minorHAnsi" w:hAnsiTheme="minorHAnsi" w:cstheme="minorHAnsi"/>
        </w:rPr>
        <w:t>ryzyk</w:t>
      </w:r>
      <w:proofErr w:type="spellEnd"/>
      <w:r w:rsidRPr="00F4112A">
        <w:rPr>
          <w:rFonts w:asciiTheme="minorHAnsi" w:hAnsiTheme="minorHAnsi" w:cstheme="minorHAnsi"/>
        </w:rPr>
        <w:t xml:space="preserve">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Default="00B67556" w:rsidP="00F12E71">
      <w:pPr>
        <w:spacing w:after="120" w:line="276" w:lineRule="auto"/>
        <w:jc w:val="both"/>
        <w:rPr>
          <w:rFonts w:asciiTheme="minorHAnsi" w:hAnsiTheme="minorHAnsi" w:cstheme="minorHAnsi"/>
        </w:rPr>
      </w:pPr>
      <w:r w:rsidRPr="00B67556">
        <w:rPr>
          <w:rFonts w:asciiTheme="minorHAnsi" w:hAnsiTheme="minorHAnsi" w:cstheme="minorHAnsi"/>
          <w:b/>
          <w:bCs/>
        </w:rPr>
        <w:t>PGW Wody Polskie</w:t>
      </w:r>
      <w:r>
        <w:rPr>
          <w:rFonts w:asciiTheme="minorHAnsi" w:hAnsiTheme="minorHAnsi" w:cstheme="minorHAnsi"/>
        </w:rPr>
        <w:t xml:space="preserve"> – Państwowe Gospodarstwo Wodne Wody Polskie  </w:t>
      </w:r>
    </w:p>
    <w:p w14:paraId="50DDFDD2" w14:textId="77777777" w:rsidR="00F12E71" w:rsidRPr="00536260"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 xml:space="preserve">Projekt </w:t>
      </w:r>
      <w:r w:rsidRPr="00536260">
        <w:rPr>
          <w:rFonts w:asciiTheme="minorHAnsi" w:hAnsiTheme="minorHAnsi" w:cstheme="minorHAnsi"/>
          <w:b/>
          <w:bCs/>
        </w:rPr>
        <w:t>hybrydowy</w:t>
      </w:r>
      <w:r w:rsidRPr="00536260">
        <w:rPr>
          <w:rFonts w:asciiTheme="minorHAnsi" w:hAnsiTheme="minorHAnsi" w:cstheme="minorHAnsi"/>
        </w:rPr>
        <w:t xml:space="preserve"> </w:t>
      </w:r>
      <w:r>
        <w:rPr>
          <w:rFonts w:asciiTheme="minorHAnsi" w:hAnsiTheme="minorHAnsi" w:cstheme="minorHAnsi"/>
        </w:rPr>
        <w:t xml:space="preserve">- </w:t>
      </w:r>
      <w:bookmarkStart w:id="3" w:name="_Hlk150255822"/>
      <w:r w:rsidRPr="00536260">
        <w:rPr>
          <w:rFonts w:asciiTheme="minorHAnsi" w:hAnsiTheme="minorHAnsi" w:cstheme="minorHAnsi"/>
        </w:rPr>
        <w:t>to wspólna realizacja projektu w oparciu o</w:t>
      </w:r>
      <w:r>
        <w:rPr>
          <w:rFonts w:asciiTheme="minorHAnsi" w:hAnsiTheme="minorHAnsi" w:cstheme="minorHAnsi"/>
        </w:rPr>
        <w:t xml:space="preserve"> umowę o</w:t>
      </w:r>
      <w:r w:rsidRPr="00536260">
        <w:rPr>
          <w:rFonts w:asciiTheme="minorHAnsi" w:hAnsiTheme="minorHAnsi" w:cstheme="minorHAnsi"/>
        </w:rPr>
        <w:t xml:space="preserve"> PPP, sfinansowaną ze środków unijnych</w:t>
      </w:r>
      <w:r>
        <w:rPr>
          <w:rFonts w:asciiTheme="minorHAnsi" w:hAnsiTheme="minorHAnsi" w:cstheme="minorHAnsi"/>
        </w:rPr>
        <w:t xml:space="preserve">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B015AF"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RDOŚ</w:t>
      </w:r>
      <w:r>
        <w:rPr>
          <w:rFonts w:asciiTheme="minorHAnsi" w:hAnsiTheme="minorHAnsi" w:cstheme="minorHAnsi"/>
        </w:rPr>
        <w:t xml:space="preserve"> - Regionalna Dyrekcja Ochrony Środowiska;</w:t>
      </w:r>
    </w:p>
    <w:p w14:paraId="0A15650F"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77777777"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7777777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 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ZRID</w:t>
      </w:r>
      <w:r w:rsidRPr="00B02E2C">
        <w:rPr>
          <w:rFonts w:asciiTheme="minorHAnsi" w:hAnsiTheme="minorHAnsi" w:cstheme="minorHAnsi"/>
        </w:rPr>
        <w:t xml:space="preserve"> -</w:t>
      </w:r>
      <w:r>
        <w:rPr>
          <w:rFonts w:asciiTheme="minorHAnsi" w:hAnsiTheme="minorHAnsi" w:cstheme="minorHAnsi"/>
        </w:rPr>
        <w:t xml:space="preserve"> </w:t>
      </w:r>
      <w:r w:rsidRPr="00B02E2C">
        <w:rPr>
          <w:rFonts w:asciiTheme="minorHAnsi" w:hAnsiTheme="minorHAnsi" w:cstheme="minorHAnsi"/>
        </w:rPr>
        <w:t>decyzja o zezwoleniu na realizację inwestycji drogowej</w:t>
      </w:r>
      <w:r>
        <w:rPr>
          <w:rFonts w:asciiTheme="minorHAnsi" w:hAnsiTheme="minorHAnsi" w:cstheme="minorHAnsi"/>
        </w:rPr>
        <w:t>.</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80140207"/>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0AD6A8D3"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 xml:space="preserve">z wnioskiem o dofinansowanie powinny zostać podpisane elektronicznym podpisem kwalifikowanym przez Wnioskodawcę lub osobę upoważnioną do reprezentowania Wnioskodawcy. </w:t>
            </w:r>
            <w:r w:rsidRPr="00C31012">
              <w:rPr>
                <w:rFonts w:asciiTheme="minorHAnsi" w:hAnsiTheme="minorHAnsi" w:cstheme="minorHAnsi"/>
                <w:b/>
                <w:bCs/>
                <w:u w:val="single"/>
              </w:rPr>
              <w:t>W przypadku użycia podpisu niezintegrowanego z plikiem podpisywanym (np. XADES), sygnaturę podpisu należy załączyć wraz z podpisywanym plikiem.</w:t>
            </w:r>
            <w:r w:rsidRPr="00D5523E">
              <w:rPr>
                <w:rFonts w:asciiTheme="minorHAnsi" w:hAnsiTheme="minorHAnsi" w:cstheme="minorHAnsi"/>
                <w:b/>
                <w:bCs/>
              </w:rPr>
              <w:t xml:space="preserve">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 xml:space="preserve">z potwierdzeniem ich za zgodność z </w:t>
            </w:r>
            <w:r w:rsidRPr="00BB3F15">
              <w:rPr>
                <w:rFonts w:asciiTheme="minorHAnsi" w:hAnsiTheme="minorHAnsi" w:cstheme="minorHAnsi"/>
                <w:b/>
                <w:bCs/>
              </w:rPr>
              <w:t>oryginałem</w:t>
            </w:r>
            <w:r w:rsidR="00414630" w:rsidRPr="00BB3F15">
              <w:rPr>
                <w:rFonts w:asciiTheme="minorHAnsi" w:hAnsiTheme="minorHAnsi" w:cstheme="minorHAnsi"/>
                <w:b/>
                <w:bCs/>
              </w:rPr>
              <w:t xml:space="preserve"> (nie ma takiego obowiązku w odniesieniu do dokumentów niewytworzonych przez wnioskodawcę, opatrzonych elektronicznym podpisem kwalifikowalnym bezpośrednio przez organ wystawiający dokument).</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50D7065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t>
            </w:r>
            <w:r w:rsidR="00C31012">
              <w:rPr>
                <w:rFonts w:asciiTheme="minorHAnsi" w:hAnsiTheme="minorHAnsi" w:cstheme="minorHAnsi"/>
                <w:b/>
                <w:bCs/>
              </w:rPr>
              <w:t>określonych w tym dokumencie</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 xml:space="preserve">Ponadto załączniki przekazane w inny sposób niż za pośrednictwem aplikacji WOD2021 (np. za pośrednictwem </w:t>
            </w:r>
            <w:proofErr w:type="spellStart"/>
            <w:r w:rsidRPr="005946F0">
              <w:rPr>
                <w:rFonts w:asciiTheme="minorHAnsi" w:hAnsiTheme="minorHAnsi" w:cstheme="minorHAnsi"/>
                <w:b/>
                <w:bCs/>
              </w:rPr>
              <w:t>ePUAP</w:t>
            </w:r>
            <w:proofErr w:type="spellEnd"/>
            <w:r w:rsidRPr="005946F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w:t>
      </w:r>
      <w:r w:rsidR="00D20A96" w:rsidRPr="001F19D4">
        <w:rPr>
          <w:rFonts w:asciiTheme="minorHAnsi" w:hAnsiTheme="minorHAnsi" w:cstheme="minorHAnsi"/>
          <w:b/>
          <w:bCs/>
        </w:rPr>
        <w:lastRenderedPageBreak/>
        <w:t>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624C0D8D" w14:textId="77777777" w:rsidR="008D3ECF" w:rsidRDefault="008D3ECF" w:rsidP="00932E37">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80140208"/>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80140209"/>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8A7243" w:rsidRPr="00E6546F">
        <w:rPr>
          <w:rFonts w:asciiTheme="minorHAnsi" w:hAnsiTheme="minorHAnsi" w:cstheme="minorHAnsi"/>
        </w:rPr>
        <w:t>6</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70447215"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 prowadzenia procedury </w:t>
            </w:r>
            <w:proofErr w:type="spellStart"/>
            <w:r w:rsidRPr="001343F6">
              <w:rPr>
                <w:rFonts w:asciiTheme="minorHAnsi" w:hAnsiTheme="minorHAnsi" w:cstheme="minorHAnsi"/>
                <w:sz w:val="22"/>
                <w:szCs w:val="22"/>
              </w:rPr>
              <w:lastRenderedPageBreak/>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80140210"/>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załącznik nr</w:t>
      </w:r>
      <w:r w:rsidR="00AE3B61" w:rsidRPr="00E6546F">
        <w:rPr>
          <w:rFonts w:asciiTheme="minorHAnsi" w:hAnsiTheme="minorHAnsi" w:cstheme="minorHAnsi"/>
        </w:rPr>
        <w:t xml:space="preserve"> 7</w:t>
      </w:r>
      <w:r w:rsidRPr="00B765D2">
        <w:rPr>
          <w:rFonts w:asciiTheme="minorHAnsi" w:hAnsiTheme="minorHAnsi" w:cstheme="minorHAnsi"/>
        </w:rPr>
        <w:t xml:space="preserve"> </w:t>
      </w:r>
      <w:r w:rsidR="00B765D2" w:rsidRPr="00B015AF">
        <w:rPr>
          <w:rFonts w:asciiTheme="minorHAnsi" w:hAnsiTheme="minorHAnsi" w:cstheme="minorHAnsi"/>
        </w:rPr>
        <w:t xml:space="preserve">do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80140211"/>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r>
      <w:r w:rsidRPr="00B765D2">
        <w:rPr>
          <w:rFonts w:asciiTheme="minorHAnsi" w:hAnsiTheme="minorHAnsi" w:cstheme="minorHAnsi"/>
        </w:rPr>
        <w:lastRenderedPageBreak/>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5618C2" w:rsidRDefault="00B765D2" w:rsidP="00B765D2">
      <w:pPr>
        <w:spacing w:line="276" w:lineRule="auto"/>
        <w:jc w:val="both"/>
        <w:rPr>
          <w:rFonts w:asciiTheme="minorHAnsi" w:hAnsiTheme="minorHAnsi" w:cstheme="minorHAnsi"/>
          <w:b/>
          <w:bCs/>
        </w:rPr>
      </w:pPr>
      <w:r w:rsidRPr="005618C2">
        <w:rPr>
          <w:rFonts w:asciiTheme="minorHAnsi" w:hAnsiTheme="minorHAnsi" w:cstheme="minorHAnsi"/>
          <w:b/>
          <w:bCs/>
        </w:rPr>
        <w:t xml:space="preserve">Dokument </w:t>
      </w:r>
      <w:r w:rsidR="00AE3B61" w:rsidRPr="005618C2">
        <w:rPr>
          <w:rFonts w:asciiTheme="minorHAnsi" w:hAnsiTheme="minorHAnsi" w:cstheme="minorHAnsi"/>
          <w:b/>
          <w:bCs/>
        </w:rPr>
        <w:t xml:space="preserve">(jeśli dotyczy) </w:t>
      </w:r>
      <w:r w:rsidRPr="005618C2">
        <w:rPr>
          <w:rFonts w:asciiTheme="minorHAnsi" w:hAnsiTheme="minorHAnsi" w:cstheme="minorHAnsi"/>
          <w:b/>
          <w:bCs/>
        </w:rPr>
        <w:t xml:space="preserve">należy przedłożyć wraz z wnioskiem o dofinasowanie. </w:t>
      </w:r>
    </w:p>
    <w:p w14:paraId="7D901D59" w14:textId="3662A393" w:rsidR="001C34A8" w:rsidRPr="005618C2" w:rsidRDefault="001C34A8" w:rsidP="001C34A8">
      <w:pPr>
        <w:spacing w:line="276" w:lineRule="auto"/>
        <w:jc w:val="both"/>
        <w:rPr>
          <w:b/>
          <w:bCs/>
        </w:rPr>
      </w:pPr>
    </w:p>
    <w:p w14:paraId="7E411F84" w14:textId="73BE1031" w:rsidR="00FB756E" w:rsidRPr="005618C2" w:rsidRDefault="00FB756E" w:rsidP="00E16408">
      <w:pPr>
        <w:pStyle w:val="Nagwek2"/>
        <w:numPr>
          <w:ilvl w:val="0"/>
          <w:numId w:val="1"/>
        </w:numPr>
        <w:jc w:val="both"/>
        <w:rPr>
          <w:rFonts w:asciiTheme="minorHAnsi" w:hAnsiTheme="minorHAnsi" w:cstheme="minorHAnsi"/>
          <w:b/>
          <w:bCs/>
        </w:rPr>
      </w:pPr>
      <w:bookmarkStart w:id="12" w:name="_Toc180140212"/>
      <w:r w:rsidRPr="005618C2">
        <w:rPr>
          <w:rFonts w:asciiTheme="minorHAnsi" w:hAnsiTheme="minorHAnsi" w:cstheme="minorHAnsi"/>
          <w:b/>
          <w:bCs/>
        </w:rPr>
        <w:t>Umowa lub porozumienie o partnerstwie</w:t>
      </w:r>
      <w:bookmarkEnd w:id="12"/>
    </w:p>
    <w:p w14:paraId="161E9C0C" w14:textId="77777777" w:rsidR="00FB756E" w:rsidRPr="005618C2" w:rsidRDefault="00FB756E" w:rsidP="00FB756E"/>
    <w:p w14:paraId="1547603B" w14:textId="14B8C6C3" w:rsidR="00FB756E" w:rsidRPr="005618C2" w:rsidRDefault="00FB756E" w:rsidP="00FB756E">
      <w:pPr>
        <w:jc w:val="both"/>
        <w:rPr>
          <w:rFonts w:asciiTheme="minorHAnsi" w:hAnsiTheme="minorHAnsi" w:cstheme="minorHAnsi"/>
        </w:rPr>
      </w:pPr>
      <w:r w:rsidRPr="005618C2">
        <w:rPr>
          <w:rFonts w:asciiTheme="minorHAnsi" w:hAnsiTheme="minorHAnsi" w:cstheme="minorHAnsi"/>
        </w:rPr>
        <w:t xml:space="preserve">W przypadku realizacji umowy w partnerstwie w rozumieniu art. </w:t>
      </w:r>
      <w:r w:rsidR="005618C2" w:rsidRPr="005618C2">
        <w:rPr>
          <w:rFonts w:asciiTheme="minorHAnsi" w:hAnsiTheme="minorHAnsi" w:cstheme="minorHAnsi"/>
        </w:rPr>
        <w:t>3</w:t>
      </w:r>
      <w:r w:rsidRPr="005618C2">
        <w:rPr>
          <w:rFonts w:asciiTheme="minorHAnsi" w:hAnsiTheme="minorHAnsi" w:cstheme="minorHAnsi"/>
        </w:rPr>
        <w:t>9 ustawy wdrożeniowej</w:t>
      </w:r>
      <w:r w:rsidR="00FA3463">
        <w:rPr>
          <w:rFonts w:asciiTheme="minorHAnsi" w:hAnsiTheme="minorHAnsi" w:cstheme="minorHAnsi"/>
        </w:rPr>
        <w:t>,</w:t>
      </w:r>
      <w:r w:rsidRPr="005618C2">
        <w:rPr>
          <w:rFonts w:asciiTheme="minorHAnsi" w:hAnsiTheme="minorHAnsi" w:cstheme="minorHAnsi"/>
        </w:rPr>
        <w:t xml:space="preserve"> należy przedłożyć kopię umowy lub porozumienia o partnerstwie.</w:t>
      </w:r>
    </w:p>
    <w:p w14:paraId="1258326A" w14:textId="77777777" w:rsidR="00FB756E" w:rsidRPr="005618C2" w:rsidRDefault="00FB756E" w:rsidP="00FB756E">
      <w:pPr>
        <w:jc w:val="both"/>
        <w:rPr>
          <w:rFonts w:asciiTheme="minorHAnsi" w:hAnsiTheme="minorHAnsi" w:cstheme="minorHAnsi"/>
          <w:b/>
          <w:bCs/>
        </w:rPr>
      </w:pPr>
    </w:p>
    <w:p w14:paraId="73A489B6" w14:textId="440BD717" w:rsidR="00FB756E" w:rsidRPr="005618C2" w:rsidRDefault="00FB756E" w:rsidP="00FB756E">
      <w:pPr>
        <w:jc w:val="both"/>
        <w:rPr>
          <w:rFonts w:asciiTheme="minorHAnsi" w:hAnsiTheme="minorHAnsi" w:cstheme="minorHAnsi"/>
          <w:b/>
          <w:bCs/>
        </w:rPr>
      </w:pPr>
      <w:r w:rsidRPr="005618C2">
        <w:rPr>
          <w:rFonts w:asciiTheme="minorHAnsi" w:hAnsiTheme="minorHAnsi" w:cstheme="minorHAnsi"/>
          <w:b/>
          <w:bCs/>
        </w:rPr>
        <w:t>Dokument (jeśli dotyczy) należy przedłożyć wraz z wnioskiem o dofinasowanie</w:t>
      </w:r>
    </w:p>
    <w:p w14:paraId="11D3A6F5" w14:textId="77777777" w:rsidR="00FB756E" w:rsidRPr="005618C2" w:rsidRDefault="00FB756E" w:rsidP="00FB756E"/>
    <w:p w14:paraId="48417EA4" w14:textId="64DC9B5D" w:rsidR="00A465A0" w:rsidRPr="005618C2" w:rsidRDefault="00A465A0" w:rsidP="00E16408">
      <w:pPr>
        <w:pStyle w:val="Nagwek2"/>
        <w:numPr>
          <w:ilvl w:val="0"/>
          <w:numId w:val="1"/>
        </w:numPr>
        <w:jc w:val="both"/>
        <w:rPr>
          <w:rFonts w:asciiTheme="minorHAnsi" w:hAnsiTheme="minorHAnsi" w:cstheme="minorHAnsi"/>
          <w:b/>
          <w:bCs/>
        </w:rPr>
      </w:pPr>
      <w:bookmarkStart w:id="13" w:name="_Toc180140213"/>
      <w:r w:rsidRPr="005618C2">
        <w:rPr>
          <w:rFonts w:asciiTheme="minorHAnsi" w:hAnsiTheme="minorHAnsi" w:cstheme="minorHAnsi"/>
          <w:b/>
          <w:bCs/>
        </w:rPr>
        <w:t>Oświadczenie o niekaralności</w:t>
      </w:r>
      <w:bookmarkEnd w:id="13"/>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E6546F">
        <w:rPr>
          <w:rFonts w:asciiTheme="minorHAnsi" w:hAnsiTheme="minorHAnsi" w:cstheme="minorHAnsi"/>
        </w:rPr>
        <w:t>nr 12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Default="00A465A0" w:rsidP="00A465A0">
      <w:pPr>
        <w:jc w:val="both"/>
        <w:rPr>
          <w:rFonts w:asciiTheme="minorHAnsi" w:hAnsiTheme="minorHAnsi" w:cstheme="minorHAnsi"/>
        </w:rPr>
      </w:pPr>
    </w:p>
    <w:p w14:paraId="3562C1F7" w14:textId="28B7F2C7" w:rsidR="00FB756E" w:rsidRDefault="00FB756E" w:rsidP="00A465A0">
      <w:pPr>
        <w:jc w:val="both"/>
        <w:rPr>
          <w:rFonts w:asciiTheme="minorHAnsi" w:hAnsiTheme="minorHAnsi" w:cstheme="minorHAnsi"/>
        </w:rPr>
      </w:pPr>
      <w:r w:rsidRPr="00B015AF">
        <w:rPr>
          <w:rFonts w:asciiTheme="minorHAnsi" w:hAnsiTheme="minorHAnsi" w:cstheme="minorHAnsi"/>
        </w:rPr>
        <w:t>W przypadku projektów partnerskich, w tym hybrydowych, załącznik jest wymagany odrębnie dla Wnioskodawcy i każdego z Partnerów.</w:t>
      </w:r>
    </w:p>
    <w:p w14:paraId="22990EE1" w14:textId="77777777" w:rsidR="00FB756E" w:rsidRPr="00A465A0" w:rsidRDefault="00FB756E"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7375F861" w14:textId="297B8853" w:rsidR="00CE4A18" w:rsidRPr="00705ABC" w:rsidRDefault="00CE4A18" w:rsidP="00705ABC">
      <w:pPr>
        <w:pStyle w:val="Nagwek2"/>
        <w:numPr>
          <w:ilvl w:val="0"/>
          <w:numId w:val="1"/>
        </w:numPr>
        <w:jc w:val="both"/>
        <w:rPr>
          <w:rFonts w:asciiTheme="minorHAnsi" w:hAnsiTheme="minorHAnsi" w:cstheme="minorHAnsi"/>
          <w:b/>
          <w:bCs/>
        </w:rPr>
      </w:pPr>
      <w:bookmarkStart w:id="14" w:name="_Toc180140214"/>
      <w:r w:rsidRPr="00705ABC">
        <w:rPr>
          <w:rFonts w:asciiTheme="minorHAnsi" w:hAnsiTheme="minorHAnsi" w:cstheme="minorHAnsi"/>
          <w:b/>
          <w:bCs/>
        </w:rPr>
        <w:t>Studium Wykonalności Inwestycji</w:t>
      </w:r>
      <w:bookmarkEnd w:id="14"/>
    </w:p>
    <w:p w14:paraId="2EB03E19" w14:textId="77777777" w:rsidR="00CE4A18" w:rsidRDefault="00CE4A18" w:rsidP="00A0491B"/>
    <w:p w14:paraId="08E678B6" w14:textId="77777777" w:rsidR="00FB756E"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stanowi </w:t>
      </w:r>
      <w:r w:rsidRPr="00E6546F">
        <w:rPr>
          <w:rFonts w:asciiTheme="minorHAnsi" w:hAnsiTheme="minorHAnsi" w:cstheme="minorHAnsi"/>
        </w:rPr>
        <w:t>załącznik nr 4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147B96C3" w14:textId="77777777" w:rsidR="00FB756E" w:rsidRDefault="00FB756E" w:rsidP="00CE4A18">
      <w:pPr>
        <w:spacing w:line="276" w:lineRule="auto"/>
        <w:jc w:val="both"/>
        <w:rPr>
          <w:rFonts w:asciiTheme="minorHAnsi" w:hAnsiTheme="minorHAnsi" w:cstheme="minorHAnsi"/>
        </w:rPr>
      </w:pPr>
    </w:p>
    <w:p w14:paraId="42663FC1" w14:textId="0CB19A5D" w:rsidR="00CE4A18" w:rsidRPr="00FB756E" w:rsidRDefault="00CE4A18" w:rsidP="00CE4A18">
      <w:pPr>
        <w:spacing w:line="276" w:lineRule="auto"/>
        <w:jc w:val="both"/>
        <w:rPr>
          <w:rFonts w:asciiTheme="minorHAnsi" w:hAnsiTheme="minorHAnsi" w:cstheme="minorHAnsi"/>
        </w:rPr>
      </w:pPr>
      <w:r w:rsidRPr="0090148C">
        <w:rPr>
          <w:rFonts w:asciiTheme="minorHAnsi" w:hAnsiTheme="minorHAnsi" w:cstheme="minorHAnsi"/>
          <w:b/>
          <w:bCs/>
        </w:rPr>
        <w:t>Dokument należy przedłożyć wraz z wnioskiem o dofinasowanie (załącznik obowiązkowy).</w:t>
      </w:r>
    </w:p>
    <w:p w14:paraId="39716906" w14:textId="77777777" w:rsidR="00CE4A18" w:rsidRPr="00CE4A18" w:rsidRDefault="00CE4A18" w:rsidP="00CE4A18"/>
    <w:p w14:paraId="311E60C1" w14:textId="1AB0B231" w:rsidR="00CE4A18" w:rsidRPr="00CE4A18" w:rsidRDefault="00CE4A18" w:rsidP="00F44FF0">
      <w:pPr>
        <w:pStyle w:val="Nagwek2"/>
        <w:numPr>
          <w:ilvl w:val="0"/>
          <w:numId w:val="1"/>
        </w:numPr>
        <w:jc w:val="both"/>
        <w:rPr>
          <w:rFonts w:asciiTheme="minorHAnsi" w:hAnsiTheme="minorHAnsi" w:cstheme="minorHAnsi"/>
          <w:b/>
          <w:bCs/>
        </w:rPr>
      </w:pPr>
      <w:bookmarkStart w:id="15" w:name="_Toc180140215"/>
      <w:r w:rsidRPr="00CE4A18">
        <w:rPr>
          <w:rFonts w:asciiTheme="minorHAnsi" w:hAnsiTheme="minorHAnsi" w:cstheme="minorHAnsi"/>
          <w:b/>
          <w:bCs/>
        </w:rPr>
        <w:t xml:space="preserve">Harmonogram ponoszenia wydatków/kosztów kwalifikowalnych </w:t>
      </w:r>
      <w:r w:rsidR="008D3ECF">
        <w:rPr>
          <w:rFonts w:asciiTheme="minorHAnsi" w:hAnsiTheme="minorHAnsi" w:cstheme="minorHAnsi"/>
          <w:b/>
          <w:bCs/>
        </w:rPr>
        <w:br/>
      </w:r>
      <w:r w:rsidRPr="00CE4A18">
        <w:rPr>
          <w:rFonts w:asciiTheme="minorHAnsi" w:hAnsiTheme="minorHAnsi" w:cstheme="minorHAnsi"/>
          <w:b/>
          <w:bCs/>
        </w:rPr>
        <w:t>i niekwalifikowalnych oraz zamówień w ramach projektu</w:t>
      </w:r>
      <w:bookmarkEnd w:id="15"/>
    </w:p>
    <w:p w14:paraId="2291662C" w14:textId="77777777" w:rsidR="008D3ECF" w:rsidRDefault="008D3ECF" w:rsidP="00CE4A18">
      <w:pPr>
        <w:spacing w:line="276" w:lineRule="auto"/>
        <w:jc w:val="both"/>
        <w:rPr>
          <w:rFonts w:asciiTheme="minorHAnsi" w:hAnsiTheme="minorHAnsi" w:cstheme="minorHAnsi"/>
        </w:rPr>
      </w:pPr>
    </w:p>
    <w:p w14:paraId="676DEC6B" w14:textId="07B0BEB9" w:rsidR="00CE4A18" w:rsidRPr="00DC281C"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 xml:space="preserve">oraz zamówień w ramach projektu stanowi </w:t>
      </w:r>
      <w:r w:rsidRPr="00E6546F">
        <w:rPr>
          <w:rFonts w:asciiTheme="minorHAnsi" w:hAnsiTheme="minorHAnsi" w:cstheme="minorHAnsi"/>
        </w:rPr>
        <w:t>załącznik nr 9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7F13A05B" w14:textId="77777777" w:rsidR="00CE4A18" w:rsidRPr="00DC281C" w:rsidRDefault="00CE4A18" w:rsidP="00CE4A18">
      <w:pPr>
        <w:spacing w:line="276" w:lineRule="auto"/>
        <w:jc w:val="both"/>
        <w:rPr>
          <w:rFonts w:asciiTheme="minorHAnsi" w:hAnsiTheme="minorHAnsi" w:cstheme="minorHAnsi"/>
        </w:rPr>
      </w:pPr>
    </w:p>
    <w:p w14:paraId="2EFBBAF2" w14:textId="625CF29D" w:rsidR="00CE4A18" w:rsidRPr="00B80AFF" w:rsidRDefault="00CE4A18" w:rsidP="00CE4A18">
      <w:pPr>
        <w:spacing w:line="276" w:lineRule="auto"/>
        <w:jc w:val="both"/>
        <w:rPr>
          <w:rFonts w:asciiTheme="minorHAnsi" w:hAnsiTheme="minorHAnsi" w:cstheme="minorHAnsi"/>
        </w:rPr>
      </w:pPr>
      <w:r w:rsidRPr="00B80AFF">
        <w:rPr>
          <w:rFonts w:asciiTheme="minorHAnsi" w:hAnsiTheme="minorHAnsi" w:cstheme="minorHAnsi"/>
          <w:b/>
          <w:bCs/>
        </w:rPr>
        <w:lastRenderedPageBreak/>
        <w:t>Harmonogram ponoszenia wydatków/kosztów kwalifikowalnych</w:t>
      </w:r>
      <w:r w:rsidRPr="00B80AFF">
        <w:rPr>
          <w:rFonts w:asciiTheme="minorHAnsi" w:hAnsiTheme="minorHAnsi" w:cstheme="minorHAnsi"/>
        </w:rPr>
        <w:t xml:space="preserve"> - w pierwszej kolejności należy z listy rozwijanej wybrać właściwe dla projektu kategorie kosztów (patrz: </w:t>
      </w:r>
      <w:r w:rsidRPr="00B80AFF">
        <w:rPr>
          <w:rFonts w:asciiTheme="minorHAnsi" w:hAnsiTheme="minorHAnsi" w:cstheme="minorHAnsi"/>
          <w:i/>
          <w:iCs/>
        </w:rPr>
        <w:t>Słownik kategorii kosztów</w:t>
      </w:r>
      <w:r w:rsidRPr="00B80AFF">
        <w:rPr>
          <w:rFonts w:asciiTheme="minorHAnsi" w:hAnsiTheme="minorHAnsi" w:cstheme="minorHAnsi"/>
        </w:rPr>
        <w:t xml:space="preserve"> – załącznik do Regulaminu wyboru projektów), a następnie przypisać im właściwą wartość netto, stawkę i wartość podatku VAT oraz wartości brutto. </w:t>
      </w:r>
      <w:r w:rsidRPr="00B80AFF">
        <w:rPr>
          <w:rFonts w:asciiTheme="minorHAnsi" w:hAnsiTheme="minorHAnsi" w:cstheme="minorHAnsi"/>
        </w:rPr>
        <w:br/>
        <w:t xml:space="preserve">W przypadku kosztów pośrednich nie należy wykazywać podatku VAT (wartość netto = wartość brutto). Czynność należy powtórzyć dla wszystkich wybranych kategorii kosztów. </w:t>
      </w:r>
      <w:r w:rsidRPr="00B80AFF">
        <w:rPr>
          <w:rFonts w:asciiTheme="minorHAnsi" w:hAnsiTheme="minorHAnsi" w:cstheme="minorHAnsi"/>
        </w:rPr>
        <w:br/>
        <w:t xml:space="preserve">W przypadku, gdy dla wybranych kategorii kosztów występują koszty niekwalifikowalne należy ponownie uzupełnić pola dot. wartości netto, VAT i wartości brutto. Wydatki </w:t>
      </w:r>
      <w:r w:rsidRPr="00B80AFF">
        <w:rPr>
          <w:rFonts w:asciiTheme="minorHAnsi" w:hAnsiTheme="minorHAnsi" w:cstheme="minorHAnsi"/>
        </w:rPr>
        <w:br/>
        <w:t>w poszczególnych kategoriach kosztów należy przedstawić w podziale na lata. Wszystkie wysokości środków finansowych, przedstawione w podziale na lata, dotyczą kwot faktycznie ponoszonych wydatków (wypłaconych środków na rzecz dostawcy/usługodawcy/ wykonawcy), a nie daty wystawienia dokumentu finansowego (np. faktury, rachunku). Następnie należy uzupełnić kolumnę „</w:t>
      </w:r>
      <w:r>
        <w:rPr>
          <w:rFonts w:asciiTheme="minorHAnsi" w:hAnsiTheme="minorHAnsi" w:cstheme="minorHAnsi"/>
        </w:rPr>
        <w:t>AE</w:t>
      </w:r>
      <w:r w:rsidRPr="00B80AFF">
        <w:rPr>
          <w:rFonts w:asciiTheme="minorHAnsi" w:hAnsiTheme="minorHAnsi" w:cstheme="minorHAnsi"/>
        </w:rPr>
        <w:t xml:space="preserve">”, wpisując procent dofinansowania. Należy zwrócić uwagę, iż </w:t>
      </w:r>
      <w:r w:rsidRPr="00B80AFF">
        <w:rPr>
          <w:rFonts w:asciiTheme="minorHAnsi" w:hAnsiTheme="minorHAnsi" w:cstheme="minorHAnsi"/>
          <w:u w:val="single"/>
        </w:rPr>
        <w:t>Harmonogram w części komórek zawiera formuły, w wyniku czego następuje ich autouzupełnianie</w:t>
      </w:r>
      <w:r w:rsidRPr="00B80AFF">
        <w:rPr>
          <w:rFonts w:asciiTheme="minorHAnsi" w:hAnsiTheme="minorHAnsi" w:cstheme="minorHAnsi"/>
        </w:rPr>
        <w:t xml:space="preserve">. </w:t>
      </w:r>
      <w:r w:rsidRPr="00B80AFF">
        <w:rPr>
          <w:rFonts w:asciiTheme="minorHAnsi" w:hAnsiTheme="minorHAnsi" w:cstheme="minorHAnsi"/>
          <w:u w:val="single"/>
        </w:rPr>
        <w:t>W uzasadnionych przypadkach konieczna może okazać się „ręczna” korekta wartości – patrz uwagi poniżej.</w:t>
      </w:r>
    </w:p>
    <w:p w14:paraId="0A3FA15F" w14:textId="77777777" w:rsidR="00CE4A18" w:rsidRPr="00B80AFF"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6636A0F5" w14:textId="77777777" w:rsidTr="00257A08">
        <w:tc>
          <w:tcPr>
            <w:tcW w:w="9062" w:type="dxa"/>
          </w:tcPr>
          <w:p w14:paraId="461E699E"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7C69D68" w14:textId="77777777" w:rsidR="00CE4A18" w:rsidRPr="00B80AFF" w:rsidRDefault="00CE4A18" w:rsidP="00257A08">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39914B70"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607EB6C" w14:textId="77777777" w:rsidR="00CE4A18" w:rsidRPr="00B80AFF" w:rsidRDefault="00CE4A18" w:rsidP="00257A08">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48DF38A5" w14:textId="77777777" w:rsidR="00CE4A18" w:rsidRPr="00B80AFF" w:rsidRDefault="00CE4A18" w:rsidP="00257A08">
            <w:pPr>
              <w:spacing w:line="276" w:lineRule="auto"/>
              <w:jc w:val="both"/>
              <w:rPr>
                <w:rFonts w:asciiTheme="minorHAnsi" w:hAnsiTheme="minorHAnsi" w:cstheme="minorHAnsi"/>
              </w:rPr>
            </w:pPr>
          </w:p>
          <w:p w14:paraId="368CE470" w14:textId="77777777" w:rsidR="00CE4A18" w:rsidRDefault="00CE4A18" w:rsidP="00257A08">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p>
          <w:p w14:paraId="56247600" w14:textId="77777777" w:rsidR="00CE4A18" w:rsidRDefault="00CE4A18" w:rsidP="00257A08">
            <w:pPr>
              <w:spacing w:line="276" w:lineRule="auto"/>
              <w:jc w:val="both"/>
              <w:rPr>
                <w:rFonts w:asciiTheme="minorHAnsi" w:hAnsiTheme="minorHAnsi" w:cstheme="minorHAnsi"/>
              </w:rPr>
            </w:pPr>
          </w:p>
          <w:p w14:paraId="4FCFCB9F"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71C362A2"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6FABD2D1"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2DC38068"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lastRenderedPageBreak/>
              <w:t>Koszty kwalifikowalne bezpośrednie (1): 50 000,00 zł, % dofinansowania 85, dofinansowanie: 42 500,00 zł</w:t>
            </w:r>
          </w:p>
          <w:p w14:paraId="4021DF96" w14:textId="77777777"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6E8B541B" w14:textId="77777777" w:rsidR="00CE4A18" w:rsidRPr="00911C36" w:rsidRDefault="00CE4A18" w:rsidP="00257A08">
            <w:pPr>
              <w:spacing w:line="276" w:lineRule="auto"/>
              <w:jc w:val="both"/>
              <w:rPr>
                <w:rFonts w:asciiTheme="minorHAnsi" w:hAnsiTheme="minorHAnsi" w:cstheme="minorHAnsi"/>
              </w:rPr>
            </w:pPr>
          </w:p>
          <w:p w14:paraId="72268F1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4C4D1663"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4460BF7D"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4E9EEAF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41A9B7D0" w14:textId="77777777"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p w14:paraId="26FD807A" w14:textId="77777777" w:rsidR="00CE4A18" w:rsidRDefault="00CE4A18" w:rsidP="00257A08">
            <w:pPr>
              <w:spacing w:line="276" w:lineRule="auto"/>
              <w:jc w:val="both"/>
              <w:rPr>
                <w:rFonts w:asciiTheme="minorHAnsi" w:hAnsiTheme="minorHAnsi" w:cstheme="minorHAnsi"/>
              </w:rPr>
            </w:pPr>
          </w:p>
        </w:tc>
      </w:tr>
    </w:tbl>
    <w:p w14:paraId="58C9D2A2" w14:textId="77777777" w:rsidR="00CE4A18" w:rsidRDefault="00CE4A18" w:rsidP="00CE4A18">
      <w:pPr>
        <w:spacing w:line="276" w:lineRule="auto"/>
        <w:jc w:val="both"/>
        <w:rPr>
          <w:rFonts w:asciiTheme="minorHAnsi" w:hAnsiTheme="minorHAnsi" w:cstheme="minorHAnsi"/>
        </w:rPr>
      </w:pPr>
    </w:p>
    <w:p w14:paraId="51A285D0" w14:textId="77777777" w:rsidR="00CE4A18" w:rsidRDefault="00CE4A18" w:rsidP="00CE4A18">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 zakładce</w:t>
      </w:r>
      <w:r>
        <w:rPr>
          <w:rFonts w:asciiTheme="minorHAnsi" w:hAnsiTheme="minorHAnsi" w:cstheme="minorHAnsi"/>
        </w:rPr>
        <w:t xml:space="preserve"> tej</w:t>
      </w:r>
      <w:r w:rsidRPr="00DC281C">
        <w:rPr>
          <w:rFonts w:asciiTheme="minorHAnsi" w:hAnsiTheme="minorHAnsi" w:cstheme="minorHAnsi"/>
        </w:rPr>
        <w:t xml:space="preserve"> należy wykazać wszystkie postępowania </w:t>
      </w:r>
      <w:r w:rsidRPr="00DC281C">
        <w:rPr>
          <w:rFonts w:asciiTheme="minorHAnsi" w:hAnsiTheme="minorHAnsi" w:cstheme="minorHAnsi"/>
        </w:rPr>
        <w:br/>
        <w:t>o udzielenie zamówienia</w:t>
      </w:r>
      <w:r>
        <w:rPr>
          <w:rFonts w:asciiTheme="minorHAnsi" w:hAnsiTheme="minorHAnsi" w:cstheme="minorHAnsi"/>
        </w:rPr>
        <w:t xml:space="preserve"> w ramach projektu</w:t>
      </w:r>
      <w:r w:rsidRPr="00DC281C">
        <w:rPr>
          <w:rFonts w:asciiTheme="minorHAnsi" w:hAnsiTheme="minorHAnsi" w:cstheme="minorHAnsi"/>
        </w:rPr>
        <w:t xml:space="preserve">, </w:t>
      </w:r>
      <w:r>
        <w:rPr>
          <w:rFonts w:asciiTheme="minorHAnsi" w:hAnsiTheme="minorHAnsi" w:cstheme="minorHAnsi"/>
        </w:rPr>
        <w:t xml:space="preserve">zarówno te </w:t>
      </w:r>
      <w:r w:rsidRPr="00DC281C">
        <w:rPr>
          <w:rFonts w:asciiTheme="minorHAnsi" w:hAnsiTheme="minorHAnsi" w:cstheme="minorHAnsi"/>
        </w:rPr>
        <w:t>przeprowadzone</w:t>
      </w:r>
      <w:r>
        <w:rPr>
          <w:rFonts w:asciiTheme="minorHAnsi" w:hAnsiTheme="minorHAnsi" w:cstheme="minorHAnsi"/>
        </w:rPr>
        <w:t>,</w:t>
      </w:r>
      <w:r w:rsidRPr="00DC281C">
        <w:rPr>
          <w:rFonts w:asciiTheme="minorHAnsi" w:hAnsiTheme="minorHAnsi" w:cstheme="minorHAnsi"/>
        </w:rPr>
        <w:t xml:space="preserve"> </w:t>
      </w:r>
      <w:r>
        <w:rPr>
          <w:rFonts w:asciiTheme="minorHAnsi" w:hAnsiTheme="minorHAnsi" w:cstheme="minorHAnsi"/>
        </w:rPr>
        <w:t xml:space="preserve">jak i </w:t>
      </w:r>
      <w:r w:rsidRPr="00DC281C">
        <w:rPr>
          <w:rFonts w:asciiTheme="minorHAnsi" w:hAnsiTheme="minorHAnsi" w:cstheme="minorHAnsi"/>
        </w:rPr>
        <w:t xml:space="preserve">planowane </w:t>
      </w:r>
      <w:r>
        <w:rPr>
          <w:rFonts w:asciiTheme="minorHAnsi" w:hAnsiTheme="minorHAnsi" w:cstheme="minorHAnsi"/>
        </w:rPr>
        <w:br/>
      </w:r>
      <w:r w:rsidRPr="00DC281C">
        <w:rPr>
          <w:rFonts w:asciiTheme="minorHAnsi" w:hAnsiTheme="minorHAnsi" w:cstheme="minorHAnsi"/>
        </w:rPr>
        <w:t>do przeprowadzenia (</w:t>
      </w:r>
      <w:r>
        <w:rPr>
          <w:rFonts w:asciiTheme="minorHAnsi" w:hAnsiTheme="minorHAnsi" w:cstheme="minorHAnsi"/>
        </w:rPr>
        <w:t xml:space="preserve">w punkcie tym ujmuje się </w:t>
      </w:r>
      <w:r w:rsidRPr="00DC281C">
        <w:rPr>
          <w:rFonts w:asciiTheme="minorHAnsi" w:hAnsiTheme="minorHAnsi" w:cstheme="minorHAnsi"/>
        </w:rPr>
        <w:t xml:space="preserve">także prace przygotowawcze). Dla każdego </w:t>
      </w:r>
      <w:r>
        <w:rPr>
          <w:rFonts w:asciiTheme="minorHAnsi" w:hAnsiTheme="minorHAnsi" w:cstheme="minorHAnsi"/>
        </w:rPr>
        <w:br/>
        <w:t>z postępowań</w:t>
      </w:r>
      <w:r w:rsidRPr="00DC281C">
        <w:rPr>
          <w:rFonts w:asciiTheme="minorHAnsi" w:hAnsiTheme="minorHAnsi" w:cstheme="minorHAnsi"/>
        </w:rPr>
        <w:t xml:space="preserve"> należy podać</w:t>
      </w:r>
      <w:r>
        <w:rPr>
          <w:rFonts w:asciiTheme="minorHAnsi" w:hAnsiTheme="minorHAnsi" w:cstheme="minorHAnsi"/>
        </w:rPr>
        <w:t>:</w:t>
      </w:r>
    </w:p>
    <w:p w14:paraId="62F46B28"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 i rodzaju zamówienia</w:t>
      </w:r>
      <w:r>
        <w:rPr>
          <w:rFonts w:asciiTheme="minorHAnsi" w:hAnsiTheme="minorHAnsi" w:cstheme="minorHAnsi"/>
        </w:rPr>
        <w:t xml:space="preserve"> </w:t>
      </w:r>
      <w:r w:rsidRPr="0085276A">
        <w:rPr>
          <w:rFonts w:asciiTheme="minorHAnsi" w:hAnsiTheme="minorHAnsi" w:cstheme="minorHAnsi"/>
        </w:rPr>
        <w:t>tryb postępowania przetargowego,</w:t>
      </w:r>
    </w:p>
    <w:p w14:paraId="55BFBB44"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37800276" w14:textId="77777777" w:rsidR="00CE4A18" w:rsidRDefault="00CE4A18" w:rsidP="00CE4A1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44EB2BC7"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Pr>
          <w:rFonts w:asciiTheme="minorHAnsi" w:hAnsiTheme="minorHAnsi" w:cstheme="minorHAnsi"/>
        </w:rPr>
        <w:t>,</w:t>
      </w:r>
    </w:p>
    <w:p w14:paraId="0CFB5301"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Pr>
          <w:rFonts w:asciiTheme="minorHAnsi" w:hAnsiTheme="minorHAnsi" w:cstheme="minorHAnsi"/>
        </w:rPr>
        <w:t>,</w:t>
      </w:r>
    </w:p>
    <w:p w14:paraId="20ABFB72" w14:textId="77777777" w:rsidR="00CE4A18" w:rsidRPr="0085276A"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00DA1318" w14:textId="77777777" w:rsidR="00CE4A18" w:rsidRDefault="00CE4A18" w:rsidP="00CE4A18">
      <w:pPr>
        <w:spacing w:line="276" w:lineRule="auto"/>
        <w:jc w:val="both"/>
        <w:rPr>
          <w:rFonts w:asciiTheme="minorHAnsi" w:hAnsiTheme="minorHAnsi" w:cstheme="minorHAnsi"/>
        </w:rPr>
      </w:pPr>
    </w:p>
    <w:p w14:paraId="491B288E" w14:textId="77777777" w:rsidR="00CE4A18" w:rsidRPr="0090148C" w:rsidRDefault="00CE4A18" w:rsidP="00CE4A1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31EFA934" w14:textId="77777777" w:rsidR="00CE4A18"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2B400B65" w14:textId="77777777" w:rsidTr="00257A08">
        <w:tc>
          <w:tcPr>
            <w:tcW w:w="9062" w:type="dxa"/>
          </w:tcPr>
          <w:p w14:paraId="523AF81F" w14:textId="77777777" w:rsidR="00CE4A18" w:rsidRPr="00760E59" w:rsidRDefault="00CE4A18" w:rsidP="00257A08">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3B4D9AFF" w14:textId="77777777" w:rsidR="00CE4A18" w:rsidRDefault="00CE4A18" w:rsidP="00257A08">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 należy pamiętać o zachowaniu spójności </w:t>
            </w:r>
            <w:r>
              <w:rPr>
                <w:rFonts w:asciiTheme="minorHAnsi" w:hAnsiTheme="minorHAnsi" w:cstheme="minorHAnsi"/>
                <w:b/>
                <w:bCs/>
              </w:rPr>
              <w:br/>
              <w:t>z wnioskiem o dofinansowanie, w szczególności w odniesieniu do terminów i zakresu rzeczowego projektu.</w:t>
            </w:r>
          </w:p>
        </w:tc>
      </w:tr>
    </w:tbl>
    <w:p w14:paraId="35F6338B" w14:textId="77777777" w:rsidR="00CE4A18" w:rsidRDefault="00CE4A18" w:rsidP="00A0491B"/>
    <w:p w14:paraId="347C0388" w14:textId="77777777" w:rsidR="0076773F" w:rsidRDefault="0076773F" w:rsidP="00A0491B"/>
    <w:p w14:paraId="5BCC7A95" w14:textId="15C8EEF2" w:rsidR="00CE4A18" w:rsidRPr="008D3ECF" w:rsidRDefault="00CE4A18" w:rsidP="00BD7221">
      <w:pPr>
        <w:pStyle w:val="Nagwek2"/>
        <w:numPr>
          <w:ilvl w:val="0"/>
          <w:numId w:val="1"/>
        </w:numPr>
        <w:jc w:val="both"/>
        <w:rPr>
          <w:rFonts w:asciiTheme="minorHAnsi" w:hAnsiTheme="minorHAnsi" w:cstheme="minorHAnsi"/>
          <w:b/>
          <w:bCs/>
        </w:rPr>
      </w:pPr>
      <w:bookmarkStart w:id="16" w:name="_Toc180140216"/>
      <w:r w:rsidRPr="008D3ECF">
        <w:rPr>
          <w:rFonts w:asciiTheme="minorHAnsi" w:hAnsiTheme="minorHAnsi" w:cstheme="minorHAnsi"/>
          <w:b/>
          <w:bCs/>
        </w:rPr>
        <w:t xml:space="preserve">Formularz do wniosku o dofinansowanie w zakresie OOŚ z uwzględnieniem odporności na zmiany klimatu oraz zasady „nie czyń poważnych szkód” do no </w:t>
      </w:r>
      <w:proofErr w:type="spellStart"/>
      <w:r w:rsidRPr="008D3ECF">
        <w:rPr>
          <w:rFonts w:asciiTheme="minorHAnsi" w:hAnsiTheme="minorHAnsi" w:cstheme="minorHAnsi"/>
          <w:b/>
          <w:bCs/>
        </w:rPr>
        <w:t>significant</w:t>
      </w:r>
      <w:proofErr w:type="spellEnd"/>
      <w:r w:rsidRPr="008D3ECF">
        <w:rPr>
          <w:rFonts w:asciiTheme="minorHAnsi" w:hAnsiTheme="minorHAnsi" w:cstheme="minorHAnsi"/>
          <w:b/>
          <w:bCs/>
        </w:rPr>
        <w:t xml:space="preserve"> </w:t>
      </w:r>
      <w:proofErr w:type="spellStart"/>
      <w:r w:rsidRPr="008D3ECF">
        <w:rPr>
          <w:rFonts w:asciiTheme="minorHAnsi" w:hAnsiTheme="minorHAnsi" w:cstheme="minorHAnsi"/>
          <w:b/>
          <w:bCs/>
        </w:rPr>
        <w:t>harm</w:t>
      </w:r>
      <w:proofErr w:type="spellEnd"/>
      <w:r w:rsidRPr="008D3ECF">
        <w:rPr>
          <w:rFonts w:asciiTheme="minorHAnsi" w:hAnsiTheme="minorHAnsi" w:cstheme="minorHAnsi"/>
          <w:b/>
          <w:bCs/>
        </w:rPr>
        <w:t xml:space="preserve"> (DNSH)</w:t>
      </w:r>
      <w:bookmarkEnd w:id="16"/>
    </w:p>
    <w:p w14:paraId="2480DD07" w14:textId="77777777" w:rsidR="00CE4A18" w:rsidRDefault="00CE4A18" w:rsidP="00A0491B"/>
    <w:p w14:paraId="51390648" w14:textId="77777777"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E6546F">
        <w:rPr>
          <w:rFonts w:asciiTheme="minorHAnsi" w:hAnsiTheme="minorHAnsi" w:cstheme="minorHAnsi"/>
        </w:rPr>
        <w:t>załącznik nr 13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13B2CA6E" w14:textId="77777777" w:rsidR="00CE4A18" w:rsidRPr="0090148C" w:rsidRDefault="00CE4A18" w:rsidP="00CE4A18">
      <w:pPr>
        <w:autoSpaceDE w:val="0"/>
        <w:autoSpaceDN w:val="0"/>
        <w:adjustRightInd w:val="0"/>
        <w:spacing w:line="276" w:lineRule="auto"/>
        <w:jc w:val="both"/>
        <w:rPr>
          <w:b/>
          <w:bCs/>
        </w:rPr>
      </w:pPr>
    </w:p>
    <w:p w14:paraId="4D0CA25F" w14:textId="77777777" w:rsidR="00CE4A18" w:rsidRDefault="00CE4A18" w:rsidP="00CE4A18">
      <w:pPr>
        <w:spacing w:line="276" w:lineRule="auto"/>
        <w:jc w:val="both"/>
        <w:rPr>
          <w:rFonts w:asciiTheme="minorHAnsi" w:hAnsiTheme="minorHAnsi" w:cstheme="minorHAnsi"/>
          <w:b/>
          <w:bCs/>
        </w:rPr>
      </w:pPr>
      <w:r w:rsidRPr="005618C2">
        <w:rPr>
          <w:rFonts w:asciiTheme="minorHAnsi" w:hAnsiTheme="minorHAnsi" w:cstheme="minorHAnsi"/>
          <w:b/>
          <w:bCs/>
        </w:rPr>
        <w:t>Dokument należy przedłożyć wraz z wnioskiem o dofinansowanie (załącznik obowiązkowy).</w:t>
      </w:r>
      <w:r w:rsidRPr="0090148C">
        <w:rPr>
          <w:rFonts w:asciiTheme="minorHAnsi" w:hAnsiTheme="minorHAnsi" w:cstheme="minorHAnsi"/>
          <w:b/>
          <w:bCs/>
        </w:rPr>
        <w:t xml:space="preserve"> </w:t>
      </w:r>
    </w:p>
    <w:p w14:paraId="1FD732CB" w14:textId="77777777" w:rsidR="005618C2" w:rsidRDefault="005618C2" w:rsidP="00CE4A18">
      <w:pPr>
        <w:spacing w:line="276" w:lineRule="auto"/>
        <w:jc w:val="both"/>
        <w:rPr>
          <w:rFonts w:asciiTheme="minorHAnsi" w:hAnsiTheme="minorHAnsi" w:cstheme="minorHAnsi"/>
          <w:b/>
          <w:bCs/>
        </w:rPr>
      </w:pPr>
    </w:p>
    <w:p w14:paraId="2E0A3B21" w14:textId="0E19D8E3" w:rsidR="00CE4A18" w:rsidRPr="005618C2" w:rsidRDefault="00CE4A18" w:rsidP="00E16408">
      <w:pPr>
        <w:pStyle w:val="Nagwek2"/>
        <w:numPr>
          <w:ilvl w:val="0"/>
          <w:numId w:val="1"/>
        </w:numPr>
        <w:jc w:val="both"/>
        <w:rPr>
          <w:rFonts w:asciiTheme="minorHAnsi" w:hAnsiTheme="minorHAnsi" w:cstheme="minorHAnsi"/>
          <w:b/>
          <w:bCs/>
        </w:rPr>
      </w:pPr>
      <w:bookmarkStart w:id="17" w:name="_Toc180140217"/>
      <w:r w:rsidRPr="005618C2">
        <w:rPr>
          <w:rFonts w:asciiTheme="minorHAnsi" w:hAnsiTheme="minorHAnsi" w:cstheme="minorHAnsi"/>
          <w:b/>
          <w:bCs/>
        </w:rPr>
        <w:t xml:space="preserve">Opinia w formie uchwały Komitetu Sterującego </w:t>
      </w:r>
      <w:r w:rsidR="00621ED5">
        <w:rPr>
          <w:rFonts w:asciiTheme="minorHAnsi" w:hAnsiTheme="minorHAnsi" w:cstheme="minorHAnsi"/>
          <w:b/>
          <w:bCs/>
        </w:rPr>
        <w:t>IIT</w:t>
      </w:r>
      <w:bookmarkEnd w:id="17"/>
    </w:p>
    <w:p w14:paraId="59F99C7A" w14:textId="77777777" w:rsidR="00CE4A18" w:rsidRPr="005618C2" w:rsidRDefault="00CE4A18" w:rsidP="00CE4A18"/>
    <w:p w14:paraId="695E80FB" w14:textId="7BB28F38" w:rsidR="00CE4A18" w:rsidRPr="005618C2" w:rsidRDefault="00650038" w:rsidP="00650038">
      <w:pPr>
        <w:jc w:val="both"/>
        <w:rPr>
          <w:rFonts w:asciiTheme="minorHAnsi" w:hAnsiTheme="minorHAnsi" w:cstheme="minorHAnsi"/>
        </w:rPr>
      </w:pPr>
      <w:r w:rsidRPr="005618C2">
        <w:rPr>
          <w:rFonts w:asciiTheme="minorHAnsi" w:hAnsiTheme="minorHAnsi" w:cstheme="minorHAnsi"/>
        </w:rPr>
        <w:t>W przypadku realizacji projektu zintegrowanego jako wiązki projektów, na którą będą składać się projekty realizowane przez poszczególnych wnioskodawców/partnerów</w:t>
      </w:r>
      <w:r w:rsidR="00682ED3">
        <w:rPr>
          <w:rFonts w:asciiTheme="minorHAnsi" w:hAnsiTheme="minorHAnsi" w:cstheme="minorHAnsi"/>
        </w:rPr>
        <w:t>/realizatorów</w:t>
      </w:r>
      <w:r w:rsidRPr="005618C2">
        <w:rPr>
          <w:rFonts w:asciiTheme="minorHAnsi" w:hAnsiTheme="minorHAnsi" w:cstheme="minorHAnsi"/>
        </w:rPr>
        <w:t xml:space="preserve"> projektu zintegrowanego, należy przedłożyć opinię Komitetu Sterującego </w:t>
      </w:r>
      <w:r w:rsidR="00621ED5">
        <w:rPr>
          <w:rFonts w:asciiTheme="minorHAnsi" w:hAnsiTheme="minorHAnsi" w:cstheme="minorHAnsi"/>
        </w:rPr>
        <w:t>IIT</w:t>
      </w:r>
      <w:r w:rsidRPr="005618C2">
        <w:rPr>
          <w:rFonts w:asciiTheme="minorHAnsi" w:hAnsiTheme="minorHAnsi" w:cstheme="minorHAnsi"/>
        </w:rPr>
        <w:t xml:space="preserve"> w formie uchwały, wyrażającą zgodę na przedłożenie danego projektu przez wnioskodawcę/partnera</w:t>
      </w:r>
      <w:r w:rsidR="00682ED3">
        <w:rPr>
          <w:rFonts w:asciiTheme="minorHAnsi" w:hAnsiTheme="minorHAnsi" w:cstheme="minorHAnsi"/>
        </w:rPr>
        <w:t>/</w:t>
      </w:r>
      <w:r w:rsidR="005D769E">
        <w:rPr>
          <w:rFonts w:asciiTheme="minorHAnsi" w:hAnsiTheme="minorHAnsi" w:cstheme="minorHAnsi"/>
        </w:rPr>
        <w:t xml:space="preserve"> </w:t>
      </w:r>
      <w:r w:rsidR="00682ED3">
        <w:rPr>
          <w:rFonts w:asciiTheme="minorHAnsi" w:hAnsiTheme="minorHAnsi" w:cstheme="minorHAnsi"/>
        </w:rPr>
        <w:t>realizatora</w:t>
      </w:r>
      <w:r w:rsidRPr="005618C2">
        <w:rPr>
          <w:rFonts w:asciiTheme="minorHAnsi" w:hAnsiTheme="minorHAnsi" w:cstheme="minorHAnsi"/>
        </w:rPr>
        <w:t xml:space="preserve"> do dofinansowania.</w:t>
      </w:r>
      <w:r w:rsidR="005D769E" w:rsidRPr="005D769E">
        <w:t xml:space="preserve"> </w:t>
      </w:r>
      <w:r w:rsidR="005D769E">
        <w:rPr>
          <w:rFonts w:asciiTheme="minorHAnsi" w:hAnsiTheme="minorHAnsi" w:cstheme="minorHAnsi"/>
        </w:rPr>
        <w:t xml:space="preserve">W przedkładanej opinii Komitet Sterujący </w:t>
      </w:r>
      <w:r w:rsidR="00621ED5">
        <w:rPr>
          <w:rFonts w:asciiTheme="minorHAnsi" w:hAnsiTheme="minorHAnsi" w:cstheme="minorHAnsi"/>
        </w:rPr>
        <w:t>IIT</w:t>
      </w:r>
      <w:r w:rsidR="005514CB">
        <w:rPr>
          <w:rFonts w:asciiTheme="minorHAnsi" w:hAnsiTheme="minorHAnsi" w:cstheme="minorHAnsi"/>
        </w:rPr>
        <w:t xml:space="preserve"> </w:t>
      </w:r>
      <w:r w:rsidR="005D769E" w:rsidRPr="005D769E">
        <w:rPr>
          <w:rFonts w:asciiTheme="minorHAnsi" w:hAnsiTheme="minorHAnsi" w:cstheme="minorHAnsi"/>
        </w:rPr>
        <w:t xml:space="preserve">akceptuje przedłożenie do dofinansowania danego projektu, stanowiącego element projektu zintegrowanego, w zakresie rzeczowo-finansowym, zgodnym z przedkładanym wnioskiem </w:t>
      </w:r>
      <w:r w:rsidR="005D769E">
        <w:rPr>
          <w:rFonts w:asciiTheme="minorHAnsi" w:hAnsiTheme="minorHAnsi" w:cstheme="minorHAnsi"/>
        </w:rPr>
        <w:br/>
      </w:r>
      <w:r w:rsidR="005D769E" w:rsidRPr="005D769E">
        <w:rPr>
          <w:rFonts w:asciiTheme="minorHAnsi" w:hAnsiTheme="minorHAnsi" w:cstheme="minorHAnsi"/>
        </w:rPr>
        <w:t>o dofinansowanie.</w:t>
      </w:r>
    </w:p>
    <w:p w14:paraId="0236BAF4" w14:textId="77777777" w:rsidR="008D3ECF" w:rsidRPr="005618C2" w:rsidRDefault="008D3ECF" w:rsidP="00CE4A18">
      <w:pPr>
        <w:rPr>
          <w:rFonts w:asciiTheme="minorHAnsi" w:hAnsiTheme="minorHAnsi" w:cstheme="minorHAnsi"/>
          <w:b/>
          <w:bCs/>
        </w:rPr>
      </w:pPr>
    </w:p>
    <w:p w14:paraId="422C700D" w14:textId="53FF3F93" w:rsidR="00CE4A18" w:rsidRPr="00CE4A18" w:rsidRDefault="00CE4A18" w:rsidP="00CE4A18">
      <w:pPr>
        <w:rPr>
          <w:rFonts w:asciiTheme="minorHAnsi" w:hAnsiTheme="minorHAnsi" w:cstheme="minorHAnsi"/>
          <w:b/>
          <w:bCs/>
        </w:rPr>
      </w:pPr>
      <w:r w:rsidRPr="005618C2">
        <w:rPr>
          <w:rFonts w:asciiTheme="minorHAnsi" w:hAnsiTheme="minorHAnsi" w:cstheme="minorHAnsi"/>
          <w:b/>
          <w:bCs/>
        </w:rPr>
        <w:t>Dokument (jeśli dotyczy) należy przedłożyć wraz z wnioskiem o dofinansowanie.</w:t>
      </w:r>
    </w:p>
    <w:p w14:paraId="77F0A856" w14:textId="77777777" w:rsidR="00CE4A18" w:rsidRDefault="00CE4A18" w:rsidP="00CE4A18"/>
    <w:p w14:paraId="08819644" w14:textId="77777777" w:rsidR="008D3ECF" w:rsidRPr="00CE4A18" w:rsidRDefault="008D3ECF" w:rsidP="00CE4A18"/>
    <w:p w14:paraId="47FA4968" w14:textId="6D50AC9F" w:rsidR="00BD419D" w:rsidRDefault="00BD419D" w:rsidP="00BD7221">
      <w:pPr>
        <w:pStyle w:val="Nagwek2"/>
        <w:numPr>
          <w:ilvl w:val="0"/>
          <w:numId w:val="1"/>
        </w:numPr>
        <w:rPr>
          <w:rFonts w:asciiTheme="minorHAnsi" w:hAnsiTheme="minorHAnsi" w:cstheme="minorHAnsi"/>
          <w:b/>
          <w:bCs/>
        </w:rPr>
      </w:pPr>
      <w:bookmarkStart w:id="18" w:name="_Toc180140218"/>
      <w:r>
        <w:rPr>
          <w:rFonts w:asciiTheme="minorHAnsi" w:hAnsiTheme="minorHAnsi" w:cstheme="minorHAnsi"/>
          <w:b/>
          <w:bCs/>
        </w:rPr>
        <w:t xml:space="preserve">Oświadczenie dotyczące zmiany Strategii </w:t>
      </w:r>
      <w:r w:rsidR="00621ED5">
        <w:rPr>
          <w:rFonts w:asciiTheme="minorHAnsi" w:hAnsiTheme="minorHAnsi" w:cstheme="minorHAnsi"/>
          <w:b/>
          <w:bCs/>
        </w:rPr>
        <w:t>IIT</w:t>
      </w:r>
      <w:bookmarkEnd w:id="18"/>
    </w:p>
    <w:p w14:paraId="39C2A785" w14:textId="77777777" w:rsidR="00BD419D" w:rsidRPr="00BD419D" w:rsidRDefault="00BD419D" w:rsidP="00BD419D">
      <w:pPr>
        <w:rPr>
          <w:rFonts w:asciiTheme="minorHAnsi" w:hAnsiTheme="minorHAnsi" w:cstheme="minorHAnsi"/>
        </w:rPr>
      </w:pPr>
    </w:p>
    <w:p w14:paraId="7B333E0E" w14:textId="40831844" w:rsidR="00BD419D" w:rsidRPr="00EC1D61" w:rsidRDefault="00BD419D" w:rsidP="00BD419D">
      <w:pPr>
        <w:jc w:val="both"/>
        <w:rPr>
          <w:rFonts w:asciiTheme="minorHAnsi" w:hAnsiTheme="minorHAnsi" w:cstheme="minorHAnsi"/>
        </w:rPr>
      </w:pPr>
      <w:r w:rsidRPr="00EC1D61">
        <w:rPr>
          <w:rFonts w:asciiTheme="minorHAnsi" w:hAnsiTheme="minorHAnsi" w:cstheme="minorHAnsi"/>
        </w:rPr>
        <w:t xml:space="preserve">Wzór </w:t>
      </w:r>
      <w:r w:rsidRPr="00EC1D61">
        <w:rPr>
          <w:rFonts w:asciiTheme="minorHAnsi" w:hAnsiTheme="minorHAnsi" w:cstheme="minorHAnsi"/>
          <w:i/>
          <w:iCs/>
        </w:rPr>
        <w:t xml:space="preserve">Oświadczenia dotyczącego zmiany Strategii </w:t>
      </w:r>
      <w:r w:rsidR="00621ED5">
        <w:rPr>
          <w:rFonts w:asciiTheme="minorHAnsi" w:hAnsiTheme="minorHAnsi" w:cstheme="minorHAnsi"/>
          <w:i/>
          <w:iCs/>
        </w:rPr>
        <w:t>IIT</w:t>
      </w:r>
      <w:r w:rsidRPr="00EC1D61">
        <w:rPr>
          <w:rFonts w:asciiTheme="minorHAnsi" w:hAnsiTheme="minorHAnsi" w:cstheme="minorHAnsi"/>
        </w:rPr>
        <w:t xml:space="preserve"> stanowi załącznik nr 17 do </w:t>
      </w:r>
      <w:r w:rsidRPr="00EC1D61">
        <w:rPr>
          <w:rFonts w:asciiTheme="minorHAnsi" w:hAnsiTheme="minorHAnsi" w:cstheme="minorHAnsi"/>
          <w:i/>
          <w:iCs/>
        </w:rPr>
        <w:t>Regulaminu wyboru projektów</w:t>
      </w:r>
      <w:r w:rsidRPr="00EC1D61">
        <w:rPr>
          <w:rFonts w:asciiTheme="minorHAnsi" w:hAnsiTheme="minorHAnsi" w:cstheme="minorHAnsi"/>
        </w:rPr>
        <w:t>.</w:t>
      </w:r>
    </w:p>
    <w:p w14:paraId="1161DDC2" w14:textId="77777777" w:rsidR="00BD419D" w:rsidRPr="00EC1D61" w:rsidRDefault="00BD419D" w:rsidP="00BD419D">
      <w:pPr>
        <w:spacing w:line="276" w:lineRule="auto"/>
        <w:jc w:val="both"/>
        <w:rPr>
          <w:rFonts w:asciiTheme="minorHAnsi" w:hAnsiTheme="minorHAnsi" w:cstheme="minorHAnsi"/>
          <w:b/>
          <w:bCs/>
        </w:rPr>
      </w:pPr>
    </w:p>
    <w:p w14:paraId="146F4524" w14:textId="7A89BE99" w:rsidR="00BD419D" w:rsidRPr="0090148C" w:rsidRDefault="00BD419D" w:rsidP="00BD419D">
      <w:pPr>
        <w:spacing w:line="276" w:lineRule="auto"/>
        <w:jc w:val="both"/>
        <w:rPr>
          <w:rFonts w:asciiTheme="minorHAnsi" w:hAnsiTheme="minorHAnsi" w:cstheme="minorHAnsi"/>
          <w:b/>
          <w:bCs/>
        </w:rPr>
      </w:pPr>
      <w:r w:rsidRPr="00EC1D61">
        <w:rPr>
          <w:rFonts w:asciiTheme="minorHAnsi" w:hAnsiTheme="minorHAnsi" w:cstheme="minorHAnsi"/>
          <w:b/>
          <w:bCs/>
        </w:rPr>
        <w:t>Dokument należy przedłożyć wraz z wnioskiem o dofinansowanie (załącznik obowiązkowy).</w:t>
      </w:r>
      <w:r w:rsidRPr="0090148C">
        <w:rPr>
          <w:rFonts w:asciiTheme="minorHAnsi" w:hAnsiTheme="minorHAnsi" w:cstheme="minorHAnsi"/>
          <w:b/>
          <w:bCs/>
        </w:rPr>
        <w:t xml:space="preserve"> </w:t>
      </w:r>
    </w:p>
    <w:p w14:paraId="2ABFD852" w14:textId="77777777" w:rsidR="00BD419D" w:rsidRPr="00BD419D" w:rsidRDefault="00BD419D" w:rsidP="00BD419D"/>
    <w:p w14:paraId="417A58DD" w14:textId="5461D376" w:rsidR="00CE4A18" w:rsidRPr="008D3ECF" w:rsidRDefault="00CE4A18" w:rsidP="00BD7221">
      <w:pPr>
        <w:pStyle w:val="Nagwek2"/>
        <w:numPr>
          <w:ilvl w:val="0"/>
          <w:numId w:val="1"/>
        </w:numPr>
        <w:rPr>
          <w:rFonts w:asciiTheme="minorHAnsi" w:hAnsiTheme="minorHAnsi" w:cstheme="minorHAnsi"/>
          <w:b/>
          <w:bCs/>
        </w:rPr>
      </w:pPr>
      <w:bookmarkStart w:id="19" w:name="_Toc180140219"/>
      <w:r w:rsidRPr="008D3ECF">
        <w:rPr>
          <w:rFonts w:asciiTheme="minorHAnsi" w:hAnsiTheme="minorHAnsi" w:cstheme="minorHAnsi"/>
          <w:b/>
          <w:bCs/>
        </w:rPr>
        <w:t>Deklaracja organu odpowiedzialnego za monitorowanie obszarów Natura 2000</w:t>
      </w:r>
      <w:bookmarkEnd w:id="19"/>
    </w:p>
    <w:p w14:paraId="6D6B99FC" w14:textId="77777777" w:rsidR="008D3ECF" w:rsidRDefault="008D3ECF" w:rsidP="00CE4A18">
      <w:pPr>
        <w:autoSpaceDE w:val="0"/>
        <w:autoSpaceDN w:val="0"/>
        <w:adjustRightInd w:val="0"/>
        <w:spacing w:line="276" w:lineRule="auto"/>
        <w:jc w:val="both"/>
        <w:rPr>
          <w:rFonts w:asciiTheme="minorHAnsi" w:hAnsiTheme="minorHAnsi" w:cstheme="minorHAnsi"/>
        </w:rPr>
      </w:pPr>
      <w:bookmarkStart w:id="20" w:name="_Hlk144118999"/>
    </w:p>
    <w:p w14:paraId="47A39DAE" w14:textId="6433F918"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Deklaracji organu odpowiedzialnego za monitorowanie obszarów  Natura 2000</w:t>
      </w:r>
      <w:r w:rsidRPr="008A3859">
        <w:rPr>
          <w:rFonts w:asciiTheme="minorHAnsi" w:hAnsiTheme="minorHAnsi" w:cstheme="minorHAnsi"/>
        </w:rPr>
        <w:t xml:space="preserve"> stanowi </w:t>
      </w:r>
      <w:r w:rsidRPr="00E6546F">
        <w:rPr>
          <w:rFonts w:asciiTheme="minorHAnsi" w:hAnsiTheme="minorHAnsi" w:cstheme="minorHAnsi"/>
        </w:rPr>
        <w:t>załącznik nr 14 do</w:t>
      </w:r>
      <w:r w:rsidRPr="008A3859">
        <w:rPr>
          <w:rFonts w:asciiTheme="minorHAnsi" w:hAnsiTheme="minorHAnsi" w:cstheme="minorHAnsi"/>
        </w:rPr>
        <w:t xml:space="preserve"> </w:t>
      </w:r>
      <w:r w:rsidRPr="00913424">
        <w:rPr>
          <w:rFonts w:asciiTheme="minorHAnsi" w:hAnsiTheme="minorHAnsi" w:cstheme="minorHAnsi"/>
          <w:i/>
          <w:iCs/>
        </w:rPr>
        <w:t>Regulaminu wyboru projekt</w:t>
      </w:r>
      <w:r w:rsidR="00BD419D">
        <w:rPr>
          <w:rFonts w:asciiTheme="minorHAnsi" w:hAnsiTheme="minorHAnsi" w:cstheme="minorHAnsi"/>
          <w:i/>
          <w:iCs/>
        </w:rPr>
        <w:t xml:space="preserve">ów </w:t>
      </w:r>
      <w:r w:rsidRPr="008A3859">
        <w:rPr>
          <w:rFonts w:asciiTheme="minorHAnsi" w:hAnsiTheme="minorHAnsi" w:cstheme="minorHAnsi"/>
        </w:rPr>
        <w:t xml:space="preserve">i należy go wypełnić zgodnie ze wskazówkami zamieszczonymi w samym formularzu. </w:t>
      </w:r>
      <w:r w:rsidRPr="00196D47">
        <w:rPr>
          <w:rFonts w:asciiTheme="minorHAnsi" w:hAnsiTheme="minorHAnsi" w:cstheme="minorHAnsi"/>
          <w:b/>
          <w:bCs/>
        </w:rPr>
        <w:t>Organem właściwym do wydania deklaracji jest RDOŚ</w:t>
      </w:r>
      <w:r w:rsidRPr="008A3859">
        <w:rPr>
          <w:rFonts w:asciiTheme="minorHAnsi" w:hAnsiTheme="minorHAnsi" w:cstheme="minorHAnsi"/>
        </w:rPr>
        <w:t>.</w:t>
      </w:r>
    </w:p>
    <w:p w14:paraId="6AE4F8E5" w14:textId="77777777" w:rsidR="00CE4A18" w:rsidRDefault="00CE4A18" w:rsidP="00CE4A18">
      <w:pPr>
        <w:autoSpaceDE w:val="0"/>
        <w:autoSpaceDN w:val="0"/>
        <w:adjustRightInd w:val="0"/>
        <w:spacing w:line="276" w:lineRule="auto"/>
        <w:jc w:val="both"/>
      </w:pPr>
    </w:p>
    <w:p w14:paraId="6D2D5D7A" w14:textId="77777777" w:rsidR="00CE4A18" w:rsidRDefault="00CE4A18" w:rsidP="00CE4A18">
      <w:pPr>
        <w:jc w:val="both"/>
        <w:rPr>
          <w:rFonts w:asciiTheme="minorHAnsi" w:hAnsiTheme="minorHAnsi" w:cstheme="minorHAnsi"/>
          <w:b/>
          <w:bCs/>
        </w:rPr>
      </w:pPr>
      <w:bookmarkStart w:id="21" w:name="_Hlk173922924"/>
      <w:r w:rsidRPr="00EC1D61">
        <w:rPr>
          <w:rFonts w:asciiTheme="minorHAnsi" w:hAnsiTheme="minorHAnsi" w:cstheme="minorHAnsi"/>
          <w:b/>
          <w:bCs/>
        </w:rPr>
        <w:t xml:space="preserve">Dokument (jeśli dotyczy) </w:t>
      </w:r>
      <w:bookmarkEnd w:id="20"/>
      <w:r w:rsidRPr="00EC1D61">
        <w:rPr>
          <w:rFonts w:asciiTheme="minorHAnsi" w:hAnsiTheme="minorHAnsi" w:cstheme="minorHAnsi"/>
          <w:b/>
          <w:bCs/>
        </w:rPr>
        <w:t>należy przedłożyć wraz z wnioskiem o dofinansowanie.</w:t>
      </w:r>
    </w:p>
    <w:bookmarkEnd w:id="21"/>
    <w:p w14:paraId="00680DEE" w14:textId="77777777" w:rsidR="00CE4A18" w:rsidRDefault="00CE4A18" w:rsidP="00CE4A18">
      <w:pPr>
        <w:jc w:val="both"/>
        <w:rPr>
          <w:rFonts w:asciiTheme="minorHAnsi" w:hAnsiTheme="minorHAnsi" w:cstheme="minorHAnsi"/>
        </w:rPr>
      </w:pPr>
    </w:p>
    <w:p w14:paraId="32EB19A3" w14:textId="77777777" w:rsidR="00CE4A18" w:rsidRPr="00B1474B" w:rsidRDefault="00CE4A18" w:rsidP="00CE4A18">
      <w:pPr>
        <w:spacing w:line="276" w:lineRule="auto"/>
        <w:jc w:val="both"/>
        <w:rPr>
          <w:rFonts w:asciiTheme="minorHAnsi" w:hAnsiTheme="minorHAnsi" w:cstheme="minorHAnsi"/>
        </w:rPr>
      </w:pPr>
      <w:r w:rsidRPr="00B1474B">
        <w:rPr>
          <w:rFonts w:asciiTheme="minorHAnsi" w:hAnsiTheme="minorHAnsi" w:cstheme="minorHAnsi"/>
        </w:rPr>
        <w:t xml:space="preserve">Zgodnie z pismem Generalnego Dyrektora Ochrony Środowiska znak: DOOŚ.soos.070.207. 2017.rla.1 z dnia 25.07.2017 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00434236"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2F4FB1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1F635C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41EA5B50" w14:textId="77777777" w:rsidR="00CE4A18" w:rsidRPr="00D070BC" w:rsidRDefault="00CE4A18" w:rsidP="00CE4A1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56BDE7EC" w14:textId="77777777" w:rsidR="00CE4A18" w:rsidRPr="00D070BC" w:rsidRDefault="00CE4A18" w:rsidP="00CE4A1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 xml:space="preserve">przedsięwzięcia, dla których przeprowadzono ocenę oddziaływania na obszar Natura 2000 w ramach decyzji środowiskowej oraz przedsięwzięcia, dla których </w:t>
      </w:r>
      <w:r w:rsidRPr="00D070BC">
        <w:rPr>
          <w:rStyle w:val="Pogrubienie"/>
          <w:rFonts w:asciiTheme="minorHAnsi" w:hAnsiTheme="minorHAnsi" w:cstheme="minorHAnsi"/>
          <w:b w:val="0"/>
          <w:bCs w:val="0"/>
        </w:rPr>
        <w:lastRenderedPageBreak/>
        <w:t>przeprowadzona została ocena oddziaływania na obszar Natura 2000 w myśl art. 98 ustawy OOŚ;</w:t>
      </w:r>
    </w:p>
    <w:p w14:paraId="4E773D19" w14:textId="77777777" w:rsidR="00CE4A18" w:rsidRPr="008A3859" w:rsidRDefault="00CE4A18" w:rsidP="00CE4A18">
      <w:pPr>
        <w:pStyle w:val="NormalnyWeb"/>
        <w:jc w:val="both"/>
        <w:rPr>
          <w:rFonts w:asciiTheme="minorHAnsi" w:hAnsiTheme="minorHAnsi" w:cstheme="minorHAnsi"/>
        </w:rPr>
      </w:pPr>
      <w:r w:rsidRPr="008A3859">
        <w:rPr>
          <w:rFonts w:asciiTheme="minorHAnsi" w:hAnsiTheme="minorHAnsi" w:cstheme="minorHAnsi"/>
        </w:rPr>
        <w:t>oraz następujące przedsięwzięcia położone poza obszarami Natura 2000:</w:t>
      </w:r>
    </w:p>
    <w:p w14:paraId="4F6FC54B"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0DF0A697"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6433A840"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2CCA7E56"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6F5D6FF9" w14:textId="77777777" w:rsidR="00CE4A18" w:rsidRPr="008A3859" w:rsidRDefault="00CE4A18" w:rsidP="00CE4A1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6F3684E9" w14:textId="77777777" w:rsidR="00CE4A18" w:rsidRDefault="00CE4A18" w:rsidP="00A0491B"/>
    <w:p w14:paraId="464A29F7" w14:textId="77777777" w:rsidR="00CE4A18" w:rsidRDefault="00CE4A18" w:rsidP="00CE4A18">
      <w:pPr>
        <w:pStyle w:val="Nagwek2"/>
        <w:numPr>
          <w:ilvl w:val="0"/>
          <w:numId w:val="1"/>
        </w:numPr>
        <w:rPr>
          <w:rFonts w:asciiTheme="minorHAnsi" w:hAnsiTheme="minorHAnsi" w:cstheme="minorHAnsi"/>
          <w:b/>
          <w:bCs/>
        </w:rPr>
      </w:pPr>
      <w:bookmarkStart w:id="22" w:name="_Toc180140220"/>
      <w:r>
        <w:rPr>
          <w:rFonts w:asciiTheme="minorHAnsi" w:hAnsiTheme="minorHAnsi" w:cstheme="minorHAnsi"/>
          <w:b/>
          <w:bCs/>
        </w:rPr>
        <w:t>Informacja właściwego organu odpowiedzialnego za gospodarkę wodną</w:t>
      </w:r>
      <w:bookmarkEnd w:id="22"/>
      <w:r>
        <w:rPr>
          <w:rFonts w:asciiTheme="minorHAnsi" w:hAnsiTheme="minorHAnsi" w:cstheme="minorHAnsi"/>
          <w:b/>
          <w:bCs/>
        </w:rPr>
        <w:t xml:space="preserve"> </w:t>
      </w:r>
    </w:p>
    <w:p w14:paraId="7465987B" w14:textId="77777777" w:rsidR="00E94A8B" w:rsidRDefault="00E94A8B" w:rsidP="00CE4A18">
      <w:pPr>
        <w:autoSpaceDE w:val="0"/>
        <w:autoSpaceDN w:val="0"/>
        <w:adjustRightInd w:val="0"/>
        <w:spacing w:line="276" w:lineRule="auto"/>
        <w:jc w:val="both"/>
        <w:rPr>
          <w:rFonts w:asciiTheme="minorHAnsi" w:hAnsiTheme="minorHAnsi" w:cstheme="minorHAnsi"/>
        </w:rPr>
      </w:pPr>
    </w:p>
    <w:p w14:paraId="51359FCB" w14:textId="0DCC5F02" w:rsidR="00CE4A18"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Pr>
          <w:rFonts w:asciiTheme="minorHAnsi" w:hAnsiTheme="minorHAnsi" w:cstheme="minorHAnsi"/>
          <w:i/>
          <w:iCs/>
        </w:rPr>
        <w:t>Informacji właściwego</w:t>
      </w:r>
      <w:r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załącznik nr 15 do</w:t>
      </w:r>
      <w:r w:rsidRPr="008A3859">
        <w:rPr>
          <w:rFonts w:asciiTheme="minorHAnsi" w:hAnsiTheme="minorHAnsi" w:cstheme="minorHAnsi"/>
        </w:rPr>
        <w:t xml:space="preserve"> </w:t>
      </w:r>
      <w:r w:rsidRPr="00367B5D">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Organem właściwym do wydania deklaracji jest Państwowe Gospodarstwo Wodne Wody Polskie</w:t>
      </w:r>
      <w:r w:rsidRPr="008A3859">
        <w:rPr>
          <w:rFonts w:asciiTheme="minorHAnsi" w:hAnsiTheme="minorHAnsi" w:cstheme="minorHAnsi"/>
        </w:rPr>
        <w:t xml:space="preserve">. </w:t>
      </w:r>
    </w:p>
    <w:p w14:paraId="11401D1E" w14:textId="77777777" w:rsidR="00CE4A18" w:rsidRDefault="00CE4A18" w:rsidP="00CE4A18">
      <w:pPr>
        <w:autoSpaceDE w:val="0"/>
        <w:autoSpaceDN w:val="0"/>
        <w:adjustRightInd w:val="0"/>
        <w:spacing w:line="276" w:lineRule="auto"/>
        <w:jc w:val="both"/>
        <w:rPr>
          <w:rFonts w:asciiTheme="minorHAnsi" w:hAnsiTheme="minorHAnsi" w:cstheme="minorHAnsi"/>
        </w:rPr>
      </w:pPr>
    </w:p>
    <w:p w14:paraId="63A9D0BA" w14:textId="77777777" w:rsidR="00CE4A18" w:rsidRPr="00EC1D61" w:rsidRDefault="00CE4A18" w:rsidP="00CE4A18">
      <w:pPr>
        <w:pStyle w:val="NormalnyWeb"/>
        <w:spacing w:before="0" w:beforeAutospacing="0" w:after="0" w:afterAutospacing="0"/>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4B95EB1" w14:textId="77777777" w:rsidR="00CE4A18" w:rsidRPr="00EC2DA4" w:rsidRDefault="00CE4A18" w:rsidP="00CE4A18">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6726E16" w14:textId="77777777" w:rsidR="00CE4A18" w:rsidRPr="00015AAC" w:rsidRDefault="00CE4A18" w:rsidP="00CE4A18">
      <w:pPr>
        <w:pStyle w:val="NormalnyWeb"/>
        <w:spacing w:before="0" w:beforeAutospacing="0" w:after="0" w:afterAutospacing="0"/>
        <w:jc w:val="both"/>
        <w:rPr>
          <w:rFonts w:asciiTheme="minorHAnsi" w:hAnsiTheme="minorHAnsi" w:cstheme="minorHAnsi"/>
          <w:b/>
          <w:bCs/>
          <w:highlight w:val="yellow"/>
        </w:rPr>
      </w:pPr>
    </w:p>
    <w:p w14:paraId="7EF62E43"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4559AC3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C31693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2E9E40A4"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0822AF5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35AE702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0012760C"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5F475BF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4F9FCFA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prace związane z wymianą źródeł i systemów grzewczych w budynkach; </w:t>
      </w:r>
    </w:p>
    <w:p w14:paraId="40EDEE45"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02DA942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energooszczędne oświetlenia ulic i dróg; </w:t>
      </w:r>
    </w:p>
    <w:p w14:paraId="1673444A"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5F0F785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6F898271"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095E102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w:t>
      </w:r>
      <w:proofErr w:type="spellStart"/>
      <w:r w:rsidRPr="00F923EF">
        <w:rPr>
          <w:rFonts w:asciiTheme="minorHAnsi" w:hAnsiTheme="minorHAnsi" w:cstheme="minorHAnsi"/>
          <w:color w:val="auto"/>
        </w:rPr>
        <w:t>późn</w:t>
      </w:r>
      <w:proofErr w:type="spellEnd"/>
      <w:r w:rsidRPr="00F923EF">
        <w:rPr>
          <w:rFonts w:asciiTheme="minorHAnsi" w:hAnsiTheme="minorHAnsi" w:cstheme="minorHAnsi"/>
          <w:color w:val="auto"/>
        </w:rPr>
        <w:t xml:space="preserve"> zm.); </w:t>
      </w:r>
    </w:p>
    <w:p w14:paraId="789E7F9B"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73925C89" w14:textId="77777777" w:rsidR="00CE4A18"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50F4DE18" w14:textId="77777777" w:rsidR="00CE4A18" w:rsidRDefault="00CE4A18" w:rsidP="00CE4A18">
      <w:pPr>
        <w:pStyle w:val="Default"/>
        <w:ind w:left="720"/>
        <w:jc w:val="both"/>
        <w:rPr>
          <w:rFonts w:asciiTheme="minorHAnsi" w:hAnsiTheme="minorHAnsi" w:cstheme="minorHAnsi"/>
          <w:color w:val="auto"/>
        </w:rPr>
      </w:pPr>
    </w:p>
    <w:p w14:paraId="317B81DB" w14:textId="77777777" w:rsidR="008D3ECF" w:rsidRPr="00F923EF" w:rsidRDefault="008D3ECF" w:rsidP="00CE4A18">
      <w:pPr>
        <w:pStyle w:val="Default"/>
        <w:ind w:left="720"/>
        <w:jc w:val="both"/>
        <w:rPr>
          <w:rFonts w:asciiTheme="minorHAnsi" w:hAnsiTheme="minorHAnsi" w:cstheme="minorHAnsi"/>
          <w:color w:val="auto"/>
        </w:rPr>
      </w:pPr>
    </w:p>
    <w:p w14:paraId="27DB278E" w14:textId="73BA0066" w:rsidR="00CE4A18" w:rsidRDefault="00CE4A18" w:rsidP="00CE4A18">
      <w:pPr>
        <w:pStyle w:val="Nagwek2"/>
        <w:numPr>
          <w:ilvl w:val="0"/>
          <w:numId w:val="1"/>
        </w:numPr>
        <w:jc w:val="both"/>
        <w:rPr>
          <w:rFonts w:asciiTheme="minorHAnsi" w:hAnsiTheme="minorHAnsi" w:cstheme="minorHAnsi"/>
          <w:b/>
          <w:bCs/>
        </w:rPr>
      </w:pPr>
      <w:bookmarkStart w:id="23" w:name="_Toc180140221"/>
      <w:r w:rsidRPr="00CE4A18">
        <w:rPr>
          <w:rFonts w:asciiTheme="minorHAnsi" w:hAnsiTheme="minorHAnsi" w:cstheme="minorHAnsi"/>
          <w:b/>
          <w:bCs/>
        </w:rPr>
        <w:t>Wniosek o wydanie decyzji o środowiskowych uwarunkowaniach wraz z kartą informacyjną przedsięwzięcia</w:t>
      </w:r>
      <w:bookmarkEnd w:id="23"/>
    </w:p>
    <w:p w14:paraId="567997EE" w14:textId="77777777" w:rsidR="00CE4A18" w:rsidRDefault="00CE4A18" w:rsidP="00CE4A18"/>
    <w:p w14:paraId="7617EFC1" w14:textId="77777777" w:rsidR="00CE4A18" w:rsidRPr="00D408A5" w:rsidRDefault="00CE4A18" w:rsidP="00CE4A18">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Pr>
          <w:rFonts w:asciiTheme="minorHAnsi" w:hAnsiTheme="minorHAnsi" w:cstheme="minorHAnsi"/>
        </w:rPr>
        <w:t>ustawy OOŚ</w:t>
      </w:r>
      <w:r w:rsidRPr="00D408A5">
        <w:rPr>
          <w:rFonts w:asciiTheme="minorHAnsi" w:hAnsiTheme="minorHAnsi" w:cstheme="minorHAnsi"/>
        </w:rPr>
        <w:t xml:space="preserve"> postępowanie w sprawie wydania decyzji </w:t>
      </w:r>
      <w:r>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0F55B3EE" w14:textId="77777777" w:rsidR="00CE4A18" w:rsidRDefault="00CE4A18" w:rsidP="00CE4A18">
      <w:pPr>
        <w:spacing w:line="276" w:lineRule="auto"/>
        <w:jc w:val="both"/>
        <w:rPr>
          <w:rFonts w:asciiTheme="minorHAnsi" w:hAnsiTheme="minorHAnsi" w:cstheme="minorHAnsi"/>
        </w:rPr>
      </w:pPr>
    </w:p>
    <w:p w14:paraId="65E46BD4" w14:textId="77777777" w:rsidR="00CE4A18" w:rsidRDefault="00CE4A18" w:rsidP="00CE4A18">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070990F7" w14:textId="77777777" w:rsidR="00CE4A18" w:rsidRPr="00D408A5" w:rsidRDefault="00CE4A18" w:rsidP="00CE4A18">
      <w:pPr>
        <w:spacing w:line="276" w:lineRule="auto"/>
        <w:jc w:val="both"/>
        <w:rPr>
          <w:rFonts w:asciiTheme="minorHAnsi" w:hAnsiTheme="minorHAnsi" w:cstheme="minorHAnsi"/>
        </w:rPr>
      </w:pPr>
    </w:p>
    <w:p w14:paraId="150B0B41" w14:textId="77777777" w:rsidR="00CE4A18" w:rsidRPr="001540C1" w:rsidRDefault="00CE4A18" w:rsidP="00CE4A18">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678CE27" w14:textId="77777777" w:rsidR="00CE4A18" w:rsidRPr="00CE4A18" w:rsidRDefault="00CE4A18" w:rsidP="00CE4A18"/>
    <w:p w14:paraId="7F09FBC9" w14:textId="38102C44" w:rsidR="00CE4A18" w:rsidRDefault="00CE4A18" w:rsidP="00CE4A18">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24" w:name="_Toc180140222"/>
      <w:r w:rsidRPr="00CE4A18">
        <w:rPr>
          <w:rFonts w:asciiTheme="minorHAnsi" w:hAnsiTheme="minorHAnsi" w:cstheme="minorHAnsi"/>
          <w:b/>
          <w:bCs/>
        </w:rPr>
        <w:t xml:space="preserve">Decyzja o środowiskowych uwarunkowaniach wraz z dokumentem (informacją) potwierdzającym podanie do publicznej wiadomości informacji </w:t>
      </w:r>
      <w:r w:rsidR="008D3ECF">
        <w:rPr>
          <w:rFonts w:asciiTheme="minorHAnsi" w:hAnsiTheme="minorHAnsi" w:cstheme="minorHAnsi"/>
          <w:b/>
          <w:bCs/>
        </w:rPr>
        <w:br/>
      </w:r>
      <w:r w:rsidRPr="00CE4A18">
        <w:rPr>
          <w:rFonts w:asciiTheme="minorHAnsi" w:hAnsiTheme="minorHAnsi" w:cstheme="minorHAnsi"/>
          <w:b/>
          <w:bCs/>
        </w:rPr>
        <w:t>o wydanej decyzji</w:t>
      </w:r>
      <w:bookmarkEnd w:id="24"/>
    </w:p>
    <w:p w14:paraId="31B049D9" w14:textId="77777777" w:rsidR="00CE4A18" w:rsidRDefault="00CE4A18" w:rsidP="00CE4A18"/>
    <w:p w14:paraId="66E6AB4E" w14:textId="77777777" w:rsidR="00BD7221" w:rsidRPr="00433C61" w:rsidRDefault="00BD7221" w:rsidP="00BD7221">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 xml:space="preserve">Decyzja winna zostać opatrzona klauzulą potwierdzającą ostateczność dokumentu w postępowaniu administracyjnym. </w:t>
      </w:r>
    </w:p>
    <w:p w14:paraId="3A46CF50" w14:textId="77777777" w:rsidR="00BD7221" w:rsidRDefault="00BD7221" w:rsidP="00BD7221">
      <w:pPr>
        <w:spacing w:line="276" w:lineRule="auto"/>
        <w:jc w:val="both"/>
        <w:rPr>
          <w:rFonts w:asciiTheme="minorHAnsi" w:hAnsiTheme="minorHAnsi" w:cstheme="minorHAnsi"/>
        </w:rPr>
      </w:pPr>
    </w:p>
    <w:p w14:paraId="498C1331" w14:textId="77777777" w:rsidR="00BD7221" w:rsidRPr="00D408A5" w:rsidRDefault="00BD7221" w:rsidP="00BD7221">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w:t>
      </w:r>
      <w:r w:rsidRPr="002A0A7F">
        <w:rPr>
          <w:rFonts w:asciiTheme="minorHAnsi" w:hAnsiTheme="minorHAnsi" w:cstheme="minorHAnsi"/>
        </w:rPr>
        <w:lastRenderedPageBreak/>
        <w:t>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1DC9248E" w14:textId="77777777" w:rsidR="00BD7221" w:rsidRDefault="00BD7221" w:rsidP="00BD7221">
      <w:pPr>
        <w:spacing w:line="276" w:lineRule="auto"/>
        <w:jc w:val="both"/>
      </w:pPr>
    </w:p>
    <w:p w14:paraId="488C28B0" w14:textId="77777777" w:rsidR="00BD7221" w:rsidRPr="001540C1"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3DD14D0C" w14:textId="77777777" w:rsidR="00BD7221" w:rsidRPr="00CE4A18" w:rsidRDefault="00BD7221" w:rsidP="00CE4A18"/>
    <w:p w14:paraId="6BC0D6F8" w14:textId="7C592614" w:rsidR="00BD7221" w:rsidRPr="0059035A" w:rsidRDefault="00BD7221" w:rsidP="0059035A">
      <w:pPr>
        <w:pStyle w:val="Nagwek2"/>
        <w:numPr>
          <w:ilvl w:val="0"/>
          <w:numId w:val="1"/>
        </w:numPr>
        <w:rPr>
          <w:rFonts w:asciiTheme="minorHAnsi" w:hAnsiTheme="minorHAnsi" w:cstheme="minorHAnsi"/>
          <w:b/>
          <w:bCs/>
        </w:rPr>
      </w:pPr>
      <w:bookmarkStart w:id="25" w:name="_Toc180140223"/>
      <w:r w:rsidRPr="0059035A">
        <w:rPr>
          <w:rFonts w:asciiTheme="minorHAnsi" w:hAnsiTheme="minorHAnsi" w:cstheme="minorHAnsi"/>
          <w:b/>
          <w:bCs/>
        </w:rPr>
        <w:t>Kosztorys inwestorski</w:t>
      </w:r>
      <w:bookmarkEnd w:id="25"/>
    </w:p>
    <w:p w14:paraId="5B7F4537" w14:textId="77777777" w:rsidR="0059035A" w:rsidRDefault="0059035A" w:rsidP="00BD7221">
      <w:pPr>
        <w:spacing w:line="276" w:lineRule="auto"/>
        <w:jc w:val="both"/>
        <w:rPr>
          <w:rFonts w:asciiTheme="minorHAnsi" w:hAnsiTheme="minorHAnsi" w:cstheme="minorHAnsi"/>
        </w:rPr>
      </w:pPr>
    </w:p>
    <w:p w14:paraId="1EAC688E" w14:textId="3B2A294D"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Pr="008C622C">
        <w:rPr>
          <w:rFonts w:asciiTheme="minorHAnsi" w:hAnsiTheme="minorHAnsi" w:cstheme="minorHAnsi"/>
        </w:rPr>
        <w:t xml:space="preserve">Ministra Rozwoju </w:t>
      </w:r>
      <w:r>
        <w:rPr>
          <w:rFonts w:asciiTheme="minorHAnsi" w:hAnsiTheme="minorHAnsi" w:cstheme="minorHAnsi"/>
        </w:rPr>
        <w:br/>
      </w:r>
      <w:r w:rsidRPr="008C622C">
        <w:rPr>
          <w:rFonts w:asciiTheme="minorHAnsi" w:hAnsiTheme="minorHAnsi" w:cstheme="minorHAnsi"/>
        </w:rPr>
        <w:t>i</w:t>
      </w:r>
      <w:r>
        <w:rPr>
          <w:rFonts w:asciiTheme="minorHAnsi" w:hAnsiTheme="minorHAnsi" w:cstheme="minorHAnsi"/>
        </w:rPr>
        <w:t xml:space="preserve"> </w:t>
      </w:r>
      <w:r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5733C71B" w14:textId="77777777" w:rsidR="00BD7221" w:rsidRPr="00057278" w:rsidRDefault="00BD7221" w:rsidP="00BD7221">
      <w:pPr>
        <w:spacing w:line="276" w:lineRule="auto"/>
        <w:jc w:val="both"/>
        <w:rPr>
          <w:rFonts w:asciiTheme="minorHAnsi" w:hAnsiTheme="minorHAnsi" w:cstheme="minorHAnsi"/>
          <w:b/>
          <w:bCs/>
        </w:rPr>
      </w:pPr>
    </w:p>
    <w:p w14:paraId="786A477F" w14:textId="77777777" w:rsidR="00BD7221" w:rsidRPr="001540C1" w:rsidRDefault="00BD7221" w:rsidP="00BD7221">
      <w:pPr>
        <w:jc w:val="both"/>
        <w:rPr>
          <w:rFonts w:asciiTheme="minorHAnsi" w:hAnsiTheme="minorHAnsi" w:cstheme="minorHAnsi"/>
          <w:b/>
          <w:bCs/>
        </w:rPr>
      </w:pPr>
      <w:bookmarkStart w:id="26" w:name="_Hlk171512515"/>
      <w:r w:rsidRPr="00EC1D61">
        <w:rPr>
          <w:rFonts w:asciiTheme="minorHAnsi" w:hAnsiTheme="minorHAnsi" w:cstheme="minorHAnsi"/>
          <w:b/>
          <w:bCs/>
        </w:rPr>
        <w:t>Dokument (jeśli dotyczy) należy przedłożyć wraz z wnioskiem o dofinansowanie.</w:t>
      </w:r>
    </w:p>
    <w:bookmarkEnd w:id="26"/>
    <w:p w14:paraId="5429CAF2" w14:textId="77777777" w:rsidR="00BD7221" w:rsidRDefault="00BD7221" w:rsidP="00A0491B"/>
    <w:p w14:paraId="6E433E20" w14:textId="32B08BEB" w:rsidR="00BD7221" w:rsidRDefault="00BD7221" w:rsidP="00E16408">
      <w:pPr>
        <w:pStyle w:val="Nagwek2"/>
        <w:numPr>
          <w:ilvl w:val="0"/>
          <w:numId w:val="1"/>
        </w:numPr>
        <w:jc w:val="both"/>
        <w:rPr>
          <w:rFonts w:asciiTheme="minorHAnsi" w:hAnsiTheme="minorHAnsi" w:cstheme="minorHAnsi"/>
          <w:b/>
          <w:bCs/>
        </w:rPr>
      </w:pPr>
      <w:bookmarkStart w:id="27" w:name="_Toc180140224"/>
      <w:r w:rsidRPr="00823512">
        <w:rPr>
          <w:rFonts w:asciiTheme="minorHAnsi" w:hAnsiTheme="minorHAnsi" w:cstheme="minorHAnsi"/>
          <w:b/>
          <w:bCs/>
        </w:rPr>
        <w:t>Dokument</w:t>
      </w:r>
      <w:r>
        <w:rPr>
          <w:rFonts w:asciiTheme="minorHAnsi" w:hAnsiTheme="minorHAnsi" w:cstheme="minorHAnsi"/>
          <w:b/>
          <w:bCs/>
        </w:rPr>
        <w:t>y</w:t>
      </w:r>
      <w:r w:rsidRPr="00823512">
        <w:rPr>
          <w:rFonts w:asciiTheme="minorHAnsi" w:hAnsiTheme="minorHAnsi" w:cstheme="minorHAnsi"/>
          <w:b/>
          <w:bCs/>
        </w:rPr>
        <w:t xml:space="preserve"> potwierdzając</w:t>
      </w:r>
      <w:r>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7"/>
    </w:p>
    <w:p w14:paraId="09BC78CA" w14:textId="77777777" w:rsidR="00BD7221" w:rsidRDefault="00BD7221" w:rsidP="00A0491B"/>
    <w:p w14:paraId="46AFE837" w14:textId="77777777"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656C63A4" w14:textId="77777777" w:rsidR="00BD7221" w:rsidRDefault="00BD7221" w:rsidP="00BD7221">
      <w:pPr>
        <w:spacing w:line="276" w:lineRule="auto"/>
        <w:jc w:val="both"/>
      </w:pPr>
    </w:p>
    <w:p w14:paraId="0A37665E" w14:textId="77777777" w:rsidR="00BD7221" w:rsidRPr="00E53E23"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t>Dokumenty (jeśli dotyczy) należy przedłożyć wraz z wnioskiem o dofinasowanie.</w:t>
      </w:r>
      <w:r w:rsidRPr="00E53E23">
        <w:rPr>
          <w:rFonts w:asciiTheme="minorHAnsi" w:hAnsiTheme="minorHAnsi" w:cstheme="minorHAnsi"/>
          <w:b/>
          <w:bCs/>
        </w:rPr>
        <w:t xml:space="preserve"> </w:t>
      </w:r>
    </w:p>
    <w:p w14:paraId="0A5EEB2F"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82A36CC" w14:textId="77777777" w:rsidTr="00257A08">
        <w:tc>
          <w:tcPr>
            <w:tcW w:w="9062" w:type="dxa"/>
          </w:tcPr>
          <w:p w14:paraId="7671250A" w14:textId="77777777" w:rsidR="00BD7221" w:rsidRPr="00C94007" w:rsidRDefault="00BD7221" w:rsidP="00257A08">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6DA6EEF6" w14:textId="77777777" w:rsidR="00BD7221" w:rsidRDefault="00BD7221" w:rsidP="00257A08">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43F609C9" w14:textId="77777777" w:rsidR="00BD7221" w:rsidRPr="00BD7221" w:rsidRDefault="00BD7221" w:rsidP="00BD7221"/>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28" w:name="_Toc180140225"/>
      <w:r w:rsidRPr="00823512">
        <w:rPr>
          <w:rFonts w:asciiTheme="minorHAnsi" w:hAnsiTheme="minorHAnsi" w:cstheme="minorHAnsi"/>
          <w:b/>
          <w:bCs/>
        </w:rPr>
        <w:t>Oświadczenie o posiadanej dokumentacji technicznej</w:t>
      </w:r>
      <w:bookmarkEnd w:id="28"/>
    </w:p>
    <w:p w14:paraId="09AE6B39" w14:textId="77777777" w:rsidR="00823512" w:rsidRPr="001C34A8" w:rsidRDefault="00823512" w:rsidP="00823512">
      <w:pPr>
        <w:spacing w:line="276" w:lineRule="auto"/>
      </w:pPr>
    </w:p>
    <w:p w14:paraId="03540CB4" w14:textId="5CD928AB"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lastRenderedPageBreak/>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48A1404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6A78BF6E" w14:textId="77777777" w:rsidR="005533D4" w:rsidRDefault="005533D4" w:rsidP="00823512">
      <w:pPr>
        <w:spacing w:line="276" w:lineRule="auto"/>
        <w:jc w:val="both"/>
        <w:rPr>
          <w:rFonts w:asciiTheme="minorHAnsi" w:hAnsiTheme="minorHAnsi" w:cstheme="minorHAnsi"/>
        </w:rPr>
      </w:pPr>
    </w:p>
    <w:p w14:paraId="78A90E04" w14:textId="4E1B764E" w:rsidR="001540C1" w:rsidRPr="00EC1D61" w:rsidRDefault="001540C1" w:rsidP="00E16408">
      <w:pPr>
        <w:pStyle w:val="Nagwek2"/>
        <w:numPr>
          <w:ilvl w:val="0"/>
          <w:numId w:val="1"/>
        </w:numPr>
        <w:jc w:val="both"/>
        <w:rPr>
          <w:rFonts w:asciiTheme="minorHAnsi" w:hAnsiTheme="minorHAnsi" w:cstheme="minorHAnsi"/>
          <w:b/>
          <w:bCs/>
        </w:rPr>
      </w:pPr>
      <w:bookmarkStart w:id="29" w:name="_Toc180140226"/>
      <w:r w:rsidRPr="00EC1D61">
        <w:rPr>
          <w:rFonts w:asciiTheme="minorHAnsi" w:hAnsiTheme="minorHAnsi" w:cstheme="minorHAnsi"/>
          <w:b/>
          <w:bCs/>
        </w:rPr>
        <w:t>Oświadczenie w sprawie zgodności z zasadami koncepcji uniwersalnego projektowania</w:t>
      </w:r>
      <w:bookmarkEnd w:id="29"/>
    </w:p>
    <w:p w14:paraId="3646E44E" w14:textId="77777777" w:rsidR="0096635D" w:rsidRPr="00EC1D61" w:rsidRDefault="0096635D" w:rsidP="0096635D">
      <w:pPr>
        <w:rPr>
          <w:rFonts w:asciiTheme="minorHAnsi" w:hAnsiTheme="minorHAnsi" w:cstheme="minorHAnsi"/>
        </w:rPr>
      </w:pPr>
    </w:p>
    <w:p w14:paraId="58B164B1" w14:textId="7B2F6E35" w:rsidR="0096635D" w:rsidRPr="00EC1D61" w:rsidRDefault="0096635D" w:rsidP="0096635D">
      <w:pPr>
        <w:jc w:val="both"/>
        <w:rPr>
          <w:rFonts w:asciiTheme="minorHAnsi" w:hAnsiTheme="minorHAnsi" w:cstheme="minorHAnsi"/>
        </w:rPr>
      </w:pPr>
      <w:r w:rsidRPr="008565FF">
        <w:rPr>
          <w:rFonts w:asciiTheme="minorHAnsi" w:hAnsiTheme="minorHAnsi" w:cstheme="minorHAnsi"/>
        </w:rPr>
        <w:t xml:space="preserve">Wzór </w:t>
      </w:r>
      <w:r w:rsidRPr="008565FF">
        <w:rPr>
          <w:rFonts w:asciiTheme="minorHAnsi" w:hAnsiTheme="minorHAnsi" w:cstheme="minorHAnsi"/>
          <w:i/>
          <w:iCs/>
        </w:rPr>
        <w:t>Oświadczenia w sprawie zgodności z zasadami koncepcji uniwersalnego projektowania</w:t>
      </w:r>
      <w:r w:rsidRPr="008565FF">
        <w:rPr>
          <w:rFonts w:asciiTheme="minorHAnsi" w:hAnsiTheme="minorHAnsi" w:cstheme="minorHAnsi"/>
        </w:rPr>
        <w:t xml:space="preserve"> stanowi załącznik nr 16 do </w:t>
      </w:r>
      <w:r w:rsidRPr="008565FF">
        <w:rPr>
          <w:rFonts w:asciiTheme="minorHAnsi" w:hAnsiTheme="minorHAnsi" w:cstheme="minorHAnsi"/>
          <w:i/>
          <w:iCs/>
        </w:rPr>
        <w:t>Regulaminu wyboru projektów</w:t>
      </w:r>
      <w:r w:rsidRPr="008565FF">
        <w:rPr>
          <w:rFonts w:asciiTheme="minorHAnsi" w:hAnsiTheme="minorHAnsi" w:cstheme="minorHAnsi"/>
        </w:rPr>
        <w:t>.</w:t>
      </w:r>
    </w:p>
    <w:p w14:paraId="582225E7" w14:textId="4E15E470" w:rsidR="001540C1" w:rsidRPr="00EC1D61" w:rsidRDefault="001540C1" w:rsidP="001540C1"/>
    <w:p w14:paraId="0CB8EF0E" w14:textId="54DF4CB0" w:rsidR="001540C1" w:rsidRPr="00EC1D6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61564A0" w14:textId="77777777" w:rsidR="001540C1" w:rsidRPr="001540C1" w:rsidRDefault="001540C1" w:rsidP="001540C1">
      <w:pPr>
        <w:spacing w:line="276" w:lineRule="auto"/>
        <w:jc w:val="both"/>
        <w:rPr>
          <w:rFonts w:asciiTheme="minorHAnsi" w:hAnsiTheme="minorHAnsi" w:cstheme="minorHAnsi"/>
          <w:b/>
          <w:bCs/>
          <w:highlight w:val="yellow"/>
        </w:rPr>
      </w:pPr>
    </w:p>
    <w:p w14:paraId="57F5FA72" w14:textId="2527886A" w:rsidR="00823512" w:rsidRPr="004C02BD" w:rsidRDefault="00823512" w:rsidP="00E16408">
      <w:pPr>
        <w:pStyle w:val="Nagwek2"/>
        <w:numPr>
          <w:ilvl w:val="0"/>
          <w:numId w:val="1"/>
        </w:numPr>
        <w:jc w:val="both"/>
        <w:rPr>
          <w:rFonts w:asciiTheme="minorHAnsi" w:hAnsiTheme="minorHAnsi" w:cstheme="minorHAnsi"/>
          <w:b/>
          <w:bCs/>
        </w:rPr>
      </w:pPr>
      <w:bookmarkStart w:id="30" w:name="_Toc180140227"/>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0"/>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76BEA488"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31" w:name="_Toc180140228"/>
      <w:r w:rsidRPr="00823512">
        <w:rPr>
          <w:rFonts w:asciiTheme="minorHAnsi" w:hAnsiTheme="minorHAnsi" w:cstheme="minorHAnsi"/>
          <w:b/>
          <w:bCs/>
        </w:rPr>
        <w:t>Kopia zgłoszenia robót budowlanych, dla którego nie wniesiono sprzeciwu</w:t>
      </w:r>
      <w:bookmarkEnd w:id="31"/>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lastRenderedPageBreak/>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5E6DF42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2" w:name="_Toc180140229"/>
      <w:r w:rsidRPr="00F60ED2">
        <w:rPr>
          <w:rFonts w:asciiTheme="minorHAnsi" w:hAnsiTheme="minorHAnsi" w:cstheme="minorHAnsi"/>
          <w:b/>
          <w:bCs/>
        </w:rPr>
        <w:t>Mapa z lokalizacją planowanej inwestycji</w:t>
      </w:r>
      <w:bookmarkEnd w:id="32"/>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t>
      </w:r>
      <w:proofErr w:type="spellStart"/>
      <w:r w:rsidRPr="001810A7">
        <w:rPr>
          <w:rFonts w:asciiTheme="minorHAnsi" w:hAnsiTheme="minorHAnsi" w:cstheme="minorHAnsi"/>
        </w:rPr>
        <w:t>wodno</w:t>
      </w:r>
      <w:proofErr w:type="spellEnd"/>
      <w:r w:rsidRPr="001810A7">
        <w:rPr>
          <w:rFonts w:asciiTheme="minorHAnsi" w:hAnsiTheme="minorHAnsi" w:cstheme="minorHAnsi"/>
        </w:rPr>
        <w:t xml:space="preserve">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3888383" w:rsid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r w:rsidR="00B57DC1">
        <w:rPr>
          <w:rFonts w:asciiTheme="minorHAnsi" w:hAnsiTheme="minorHAnsi" w:cstheme="minorHAnsi"/>
        </w:rPr>
        <w:t xml:space="preserve"> </w:t>
      </w:r>
    </w:p>
    <w:p w14:paraId="3FD34885" w14:textId="77777777" w:rsidR="00B57DC1" w:rsidRDefault="00B57DC1" w:rsidP="0016374B">
      <w:pPr>
        <w:spacing w:line="276" w:lineRule="auto"/>
        <w:jc w:val="both"/>
        <w:rPr>
          <w:rFonts w:asciiTheme="minorHAnsi" w:hAnsiTheme="minorHAnsi" w:cstheme="minorHAnsi"/>
        </w:rPr>
      </w:pPr>
    </w:p>
    <w:p w14:paraId="22611B1B" w14:textId="0228B6C8" w:rsidR="00B57DC1" w:rsidRPr="0016374B" w:rsidRDefault="00B57DC1" w:rsidP="0016374B">
      <w:pPr>
        <w:spacing w:line="276" w:lineRule="auto"/>
        <w:jc w:val="both"/>
        <w:rPr>
          <w:rFonts w:asciiTheme="minorHAnsi" w:hAnsiTheme="minorHAnsi" w:cstheme="minorHAnsi"/>
        </w:rPr>
      </w:pPr>
      <w:r>
        <w:rPr>
          <w:rFonts w:asciiTheme="minorHAnsi" w:hAnsiTheme="minorHAnsi" w:cstheme="minorHAnsi"/>
        </w:rPr>
        <w:t xml:space="preserve">Dokument nie jest wymagany w przypadku </w:t>
      </w:r>
      <w:r w:rsidR="0006603C">
        <w:rPr>
          <w:rFonts w:asciiTheme="minorHAnsi" w:hAnsiTheme="minorHAnsi" w:cstheme="minorHAnsi"/>
        </w:rPr>
        <w:t xml:space="preserve">projektu w całości stanowiącego </w:t>
      </w:r>
      <w:r>
        <w:rPr>
          <w:rFonts w:asciiTheme="minorHAnsi" w:hAnsiTheme="minorHAnsi" w:cstheme="minorHAnsi"/>
        </w:rPr>
        <w:t>inwestyc</w:t>
      </w:r>
      <w:r w:rsidR="0006603C">
        <w:rPr>
          <w:rFonts w:asciiTheme="minorHAnsi" w:hAnsiTheme="minorHAnsi" w:cstheme="minorHAnsi"/>
        </w:rPr>
        <w:t>ję</w:t>
      </w:r>
      <w:r>
        <w:rPr>
          <w:rFonts w:asciiTheme="minorHAnsi" w:hAnsiTheme="minorHAnsi" w:cstheme="minorHAnsi"/>
        </w:rPr>
        <w:t xml:space="preserve"> </w:t>
      </w:r>
      <w:r w:rsidR="0006603C">
        <w:rPr>
          <w:rFonts w:asciiTheme="minorHAnsi" w:hAnsiTheme="minorHAnsi" w:cstheme="minorHAnsi"/>
        </w:rPr>
        <w:br/>
        <w:t>o</w:t>
      </w:r>
      <w:r>
        <w:rPr>
          <w:rFonts w:asciiTheme="minorHAnsi" w:hAnsiTheme="minorHAnsi" w:cstheme="minorHAnsi"/>
        </w:rPr>
        <w:t xml:space="preserve"> charakter</w:t>
      </w:r>
      <w:r w:rsidR="0006603C">
        <w:rPr>
          <w:rFonts w:asciiTheme="minorHAnsi" w:hAnsiTheme="minorHAnsi" w:cstheme="minorHAnsi"/>
        </w:rPr>
        <w:t>ze</w:t>
      </w:r>
      <w:r>
        <w:rPr>
          <w:rFonts w:asciiTheme="minorHAnsi" w:hAnsiTheme="minorHAnsi" w:cstheme="minorHAnsi"/>
        </w:rPr>
        <w:t xml:space="preserve"> </w:t>
      </w:r>
      <w:r w:rsidR="0006603C">
        <w:rPr>
          <w:rFonts w:asciiTheme="minorHAnsi" w:hAnsiTheme="minorHAnsi" w:cstheme="minorHAnsi"/>
        </w:rPr>
        <w:t>nie</w:t>
      </w:r>
      <w:r>
        <w:rPr>
          <w:rFonts w:asciiTheme="minorHAnsi" w:hAnsiTheme="minorHAnsi" w:cstheme="minorHAnsi"/>
        </w:rPr>
        <w:t>infrastrukturaln</w:t>
      </w:r>
      <w:r w:rsidR="0006603C">
        <w:rPr>
          <w:rFonts w:asciiTheme="minorHAnsi" w:hAnsiTheme="minorHAnsi" w:cstheme="minorHAnsi"/>
        </w:rPr>
        <w:t>ym</w:t>
      </w:r>
      <w:r>
        <w:rPr>
          <w:rFonts w:asciiTheme="minorHAnsi" w:hAnsiTheme="minorHAnsi" w:cstheme="minorHAnsi"/>
        </w:rPr>
        <w:t xml:space="preserve"> (np. </w:t>
      </w:r>
      <w:r w:rsidR="0006603C">
        <w:rPr>
          <w:rFonts w:asciiTheme="minorHAnsi" w:hAnsiTheme="minorHAnsi" w:cstheme="minorHAnsi"/>
        </w:rPr>
        <w:t xml:space="preserve">stworzenie </w:t>
      </w:r>
      <w:r>
        <w:rPr>
          <w:rFonts w:asciiTheme="minorHAnsi" w:hAnsiTheme="minorHAnsi" w:cstheme="minorHAnsi"/>
        </w:rPr>
        <w:t>aplikacj</w:t>
      </w:r>
      <w:r w:rsidR="0006603C">
        <w:rPr>
          <w:rFonts w:asciiTheme="minorHAnsi" w:hAnsiTheme="minorHAnsi" w:cstheme="minorHAnsi"/>
        </w:rPr>
        <w:t>i</w:t>
      </w:r>
      <w:r>
        <w:rPr>
          <w:rFonts w:asciiTheme="minorHAnsi" w:hAnsiTheme="minorHAnsi" w:cstheme="minorHAnsi"/>
        </w:rPr>
        <w:t xml:space="preserve"> mobiln</w:t>
      </w:r>
      <w:r w:rsidR="0006603C">
        <w:rPr>
          <w:rFonts w:asciiTheme="minorHAnsi" w:hAnsiTheme="minorHAnsi" w:cstheme="minorHAnsi"/>
        </w:rPr>
        <w:t>ej</w:t>
      </w:r>
      <w:r>
        <w:rPr>
          <w:rFonts w:asciiTheme="minorHAnsi" w:hAnsiTheme="minorHAnsi" w:cstheme="minorHAnsi"/>
        </w:rPr>
        <w:t>).</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79622262" w:rsidR="0016374B" w:rsidRPr="0009374B" w:rsidRDefault="0016374B" w:rsidP="00823512">
      <w:pPr>
        <w:spacing w:line="276" w:lineRule="auto"/>
        <w:jc w:val="both"/>
        <w:rPr>
          <w:rFonts w:asciiTheme="minorHAnsi" w:hAnsiTheme="minorHAnsi" w:cstheme="minorHAnsi"/>
          <w:b/>
          <w:bCs/>
        </w:rPr>
      </w:pPr>
      <w:bookmarkStart w:id="33" w:name="_Hlk144115935"/>
      <w:r w:rsidRPr="0009374B">
        <w:rPr>
          <w:rFonts w:asciiTheme="minorHAnsi" w:hAnsiTheme="minorHAnsi" w:cstheme="minorHAnsi"/>
          <w:b/>
          <w:bCs/>
        </w:rPr>
        <w:t xml:space="preserve">Dokument </w:t>
      </w:r>
      <w:r w:rsidR="00FC45DB">
        <w:rPr>
          <w:rFonts w:asciiTheme="minorHAnsi" w:hAnsiTheme="minorHAnsi" w:cstheme="minorHAnsi"/>
          <w:b/>
          <w:bCs/>
        </w:rPr>
        <w:t xml:space="preserve">(jeśli dotyczy) </w:t>
      </w:r>
      <w:r w:rsidRPr="0009374B">
        <w:rPr>
          <w:rFonts w:asciiTheme="minorHAnsi" w:hAnsiTheme="minorHAnsi" w:cstheme="minorHAnsi"/>
          <w:b/>
          <w:bCs/>
        </w:rPr>
        <w:t>należy przedłożyć wraz z wnioskiem o dofinasowanie</w:t>
      </w:r>
      <w:r w:rsidR="00FC45DB">
        <w:rPr>
          <w:rFonts w:asciiTheme="minorHAnsi" w:hAnsiTheme="minorHAnsi" w:cstheme="minorHAnsi"/>
          <w:b/>
          <w:bCs/>
        </w:rPr>
        <w:t>.</w:t>
      </w:r>
    </w:p>
    <w:bookmarkEnd w:id="33"/>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4" w:name="_Toc180140230"/>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4"/>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lastRenderedPageBreak/>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nr </w:t>
      </w:r>
      <w:r w:rsidR="00A465A0" w:rsidRPr="00E6546F">
        <w:rPr>
          <w:rFonts w:asciiTheme="minorHAnsi" w:hAnsiTheme="minorHAnsi" w:cstheme="minorHAnsi"/>
        </w:rPr>
        <w:t>11</w:t>
      </w:r>
      <w:r w:rsidRPr="00E6546F">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60D90570" w14:textId="77777777" w:rsidR="00E664AC" w:rsidRDefault="00E664AC" w:rsidP="006D567B">
      <w:pPr>
        <w:autoSpaceDE w:val="0"/>
        <w:autoSpaceDN w:val="0"/>
        <w:adjustRightInd w:val="0"/>
        <w:spacing w:line="276" w:lineRule="auto"/>
        <w:jc w:val="both"/>
        <w:rPr>
          <w:rFonts w:asciiTheme="minorHAnsi" w:hAnsiTheme="minorHAnsi" w:cstheme="minorHAnsi"/>
        </w:rPr>
      </w:pPr>
    </w:p>
    <w:p w14:paraId="750BFC7B" w14:textId="3CEF3157" w:rsidR="00E664AC" w:rsidRPr="0016374B" w:rsidRDefault="00E664AC" w:rsidP="00E664AC">
      <w:pPr>
        <w:spacing w:line="276" w:lineRule="auto"/>
        <w:jc w:val="both"/>
        <w:rPr>
          <w:rFonts w:asciiTheme="minorHAnsi" w:hAnsiTheme="minorHAnsi" w:cstheme="minorHAnsi"/>
        </w:rPr>
      </w:pPr>
      <w:r>
        <w:rPr>
          <w:rFonts w:asciiTheme="minorHAnsi" w:hAnsiTheme="minorHAnsi" w:cstheme="minorHAnsi"/>
        </w:rPr>
        <w:t>Dokument nie jest wymagany w przypadku projektu, dla którego realizacji nie jest wymagane dysponowanie nieruchomością np. stworzenie aplikacji mobilnej.</w:t>
      </w:r>
    </w:p>
    <w:p w14:paraId="48CC7C39" w14:textId="77777777" w:rsidR="0016374B" w:rsidRPr="0016374B" w:rsidRDefault="0016374B" w:rsidP="0016374B">
      <w:pPr>
        <w:rPr>
          <w:rFonts w:asciiTheme="minorHAnsi" w:hAnsiTheme="minorHAnsi" w:cstheme="minorHAnsi"/>
        </w:rPr>
      </w:pPr>
    </w:p>
    <w:p w14:paraId="02C1D1E3" w14:textId="79D5079F"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w:t>
      </w:r>
      <w:r w:rsidR="00EC1D61" w:rsidRPr="00EC1D61">
        <w:rPr>
          <w:rFonts w:asciiTheme="minorHAnsi" w:hAnsiTheme="minorHAnsi" w:cstheme="minorHAnsi"/>
          <w:b/>
          <w:bCs/>
        </w:rPr>
        <w:t xml:space="preserve"> (jeśli dotyczy)</w:t>
      </w:r>
      <w:r w:rsidRPr="00EC1D61">
        <w:rPr>
          <w:rFonts w:asciiTheme="minorHAnsi" w:hAnsiTheme="minorHAnsi" w:cstheme="minorHAnsi"/>
          <w:b/>
          <w:bCs/>
        </w:rPr>
        <w:t xml:space="preserve"> należy przedłożyć wraz z wnioskiem o dofinansowanie.</w:t>
      </w:r>
      <w:r w:rsidRPr="001540C1">
        <w:rPr>
          <w:rFonts w:asciiTheme="minorHAnsi" w:hAnsiTheme="minorHAnsi" w:cstheme="minorHAnsi"/>
          <w:b/>
          <w:bCs/>
        </w:rPr>
        <w:t xml:space="preserve"> </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35" w:name="_Toc180140231"/>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5"/>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Pr="00520BF9"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E6546F">
        <w:rPr>
          <w:rFonts w:asciiTheme="minorHAnsi" w:hAnsiTheme="minorHAnsi" w:cstheme="minorHAnsi"/>
        </w:rPr>
        <w:t>załącznik nr</w:t>
      </w:r>
      <w:r w:rsidR="00A465A0" w:rsidRPr="00E6546F">
        <w:rPr>
          <w:rFonts w:asciiTheme="minorHAnsi" w:hAnsiTheme="minorHAnsi" w:cstheme="minorHAnsi"/>
        </w:rPr>
        <w:t xml:space="preserve"> 8</w:t>
      </w:r>
      <w:r>
        <w:rPr>
          <w:rFonts w:asciiTheme="minorHAnsi" w:hAnsiTheme="minorHAnsi" w:cstheme="minorHAnsi"/>
        </w:rPr>
        <w:t xml:space="preserve"> </w:t>
      </w:r>
      <w:r>
        <w:rPr>
          <w:rFonts w:asciiTheme="minorHAnsi" w:hAnsiTheme="minorHAnsi" w:cstheme="minorHAnsi"/>
        </w:rPr>
        <w:br/>
      </w:r>
      <w:r w:rsidRPr="00520BF9">
        <w:rPr>
          <w:rFonts w:asciiTheme="minorHAnsi" w:hAnsiTheme="minorHAnsi" w:cstheme="minorHAnsi"/>
        </w:rPr>
        <w:t xml:space="preserve">do </w:t>
      </w:r>
      <w:r w:rsidRPr="00520BF9">
        <w:rPr>
          <w:rFonts w:asciiTheme="minorHAnsi" w:hAnsiTheme="minorHAnsi" w:cstheme="minorHAnsi"/>
          <w:i/>
          <w:iCs/>
        </w:rPr>
        <w:t>Regulaminu wyboru projektów</w:t>
      </w:r>
      <w:r w:rsidRPr="00520BF9">
        <w:rPr>
          <w:rFonts w:asciiTheme="minorHAnsi" w:hAnsiTheme="minorHAnsi" w:cstheme="minorHAnsi"/>
        </w:rPr>
        <w:t>.</w:t>
      </w:r>
    </w:p>
    <w:p w14:paraId="60C7E2BA" w14:textId="77777777" w:rsidR="00520BF9" w:rsidRDefault="00520BF9" w:rsidP="00520BF9">
      <w:pPr>
        <w:jc w:val="both"/>
        <w:rPr>
          <w:rFonts w:asciiTheme="minorHAnsi" w:hAnsiTheme="minorHAnsi" w:cstheme="minorHAnsi"/>
          <w:b/>
          <w:bCs/>
        </w:rPr>
      </w:pPr>
    </w:p>
    <w:p w14:paraId="35A5E0D3" w14:textId="45DAED4A" w:rsidR="00520BF9" w:rsidRPr="00520BF9" w:rsidRDefault="00520BF9" w:rsidP="00520BF9">
      <w:pPr>
        <w:jc w:val="both"/>
        <w:rPr>
          <w:rFonts w:asciiTheme="minorHAnsi" w:hAnsiTheme="minorHAnsi" w:cstheme="minorHAnsi"/>
          <w:b/>
          <w:bCs/>
        </w:rPr>
      </w:pPr>
      <w:r w:rsidRPr="00520BF9">
        <w:rPr>
          <w:rFonts w:asciiTheme="minorHAnsi" w:hAnsiTheme="minorHAnsi" w:cstheme="minorHAnsi"/>
          <w:b/>
          <w:bCs/>
        </w:rPr>
        <w:t>Oświadczenie wraz z dokumentami</w:t>
      </w:r>
      <w:r w:rsidRPr="00520BF9">
        <w:rPr>
          <w:rStyle w:val="Odwoanieprzypisudolnego"/>
          <w:rFonts w:asciiTheme="minorHAnsi" w:hAnsiTheme="minorHAnsi"/>
          <w:b/>
          <w:bCs/>
        </w:rPr>
        <w:footnoteReference w:id="2"/>
      </w:r>
      <w:r w:rsidRPr="00520BF9">
        <w:rPr>
          <w:rFonts w:asciiTheme="minorHAnsi" w:hAnsiTheme="minorHAnsi" w:cstheme="minorHAnsi"/>
          <w:b/>
          <w:bCs/>
        </w:rPr>
        <w:t xml:space="preserve"> potwierdzającymi zabezpieczenie środków finansowych na realizację inwestycji należy przedłożyć wraz z wnioskiem o dofinansowanie (załącznik obowiązkowy)</w:t>
      </w:r>
      <w:r w:rsidR="00CF5B6F">
        <w:rPr>
          <w:rFonts w:asciiTheme="minorHAnsi" w:hAnsiTheme="minorHAnsi" w:cstheme="minorHAnsi"/>
          <w:b/>
          <w:bCs/>
        </w:rPr>
        <w:t>.</w:t>
      </w:r>
      <w:r w:rsidRPr="00520BF9">
        <w:rPr>
          <w:rFonts w:asciiTheme="minorHAnsi" w:hAnsiTheme="minorHAnsi" w:cstheme="minorHAnsi"/>
          <w:b/>
          <w:bCs/>
        </w:rPr>
        <w:t xml:space="preserve"> </w:t>
      </w:r>
    </w:p>
    <w:p w14:paraId="00952B49" w14:textId="77777777" w:rsidR="00057278" w:rsidRPr="00520BF9" w:rsidRDefault="00057278" w:rsidP="00731AC0">
      <w:pPr>
        <w:spacing w:line="276" w:lineRule="auto"/>
        <w:jc w:val="both"/>
        <w:rPr>
          <w:rFonts w:asciiTheme="minorHAnsi" w:hAnsiTheme="minorHAnsi" w:cstheme="minorHAnsi"/>
        </w:rPr>
      </w:pPr>
    </w:p>
    <w:p w14:paraId="21348CF5" w14:textId="77777777" w:rsidR="00F77922" w:rsidRPr="00520BF9" w:rsidRDefault="00F77922" w:rsidP="00F77922">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7829F25A" w14:textId="77777777" w:rsidR="004B0921" w:rsidRDefault="004B0921" w:rsidP="00731AC0">
      <w:pPr>
        <w:spacing w:line="276" w:lineRule="auto"/>
        <w:jc w:val="both"/>
        <w:rPr>
          <w:rFonts w:asciiTheme="minorHAnsi" w:hAnsiTheme="minorHAnsi" w:cstheme="minorHAnsi"/>
        </w:rPr>
      </w:pPr>
    </w:p>
    <w:p w14:paraId="40748AD1" w14:textId="56F68736" w:rsidR="00057278" w:rsidRPr="00057278" w:rsidRDefault="00057278" w:rsidP="00E16408">
      <w:pPr>
        <w:pStyle w:val="Nagwek2"/>
        <w:numPr>
          <w:ilvl w:val="0"/>
          <w:numId w:val="1"/>
        </w:numPr>
        <w:jc w:val="both"/>
        <w:rPr>
          <w:rFonts w:asciiTheme="minorHAnsi" w:hAnsiTheme="minorHAnsi" w:cstheme="minorHAnsi"/>
          <w:b/>
          <w:bCs/>
        </w:rPr>
      </w:pPr>
      <w:bookmarkStart w:id="36" w:name="_Toc180140232"/>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36"/>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520BF9">
        <w:rPr>
          <w:rFonts w:asciiTheme="minorHAnsi" w:hAnsiTheme="minorHAnsi" w:cstheme="minorHAnsi"/>
        </w:rPr>
        <w:t xml:space="preserve">Jeżeli projekt będzie realizowany przez więcej niż jeden podmiot, każdy z nich </w:t>
      </w:r>
      <w:r w:rsidRPr="00520BF9">
        <w:rPr>
          <w:rFonts w:asciiTheme="minorHAnsi" w:hAnsiTheme="minorHAnsi" w:cstheme="minorHAnsi"/>
        </w:rPr>
        <w:br/>
        <w:t>(z zastrzeżeniem przypisu jw.) obowiązany jest załączyć bilans oraz rachunek zysków i strat.</w:t>
      </w:r>
      <w:r w:rsidRPr="00057278">
        <w:rPr>
          <w:rFonts w:asciiTheme="minorHAnsi" w:hAnsiTheme="minorHAnsi" w:cstheme="minorHAnsi"/>
        </w:rPr>
        <w:t xml:space="preserve">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lastRenderedPageBreak/>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37"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37"/>
    <w:p w14:paraId="19AA727A" w14:textId="6BCA5002" w:rsidR="00997EBE" w:rsidRDefault="00997EBE" w:rsidP="00057278">
      <w:pPr>
        <w:pStyle w:val="Nagwek"/>
        <w:spacing w:line="276" w:lineRule="auto"/>
        <w:jc w:val="both"/>
      </w:pPr>
    </w:p>
    <w:p w14:paraId="6BCA88B5" w14:textId="6CCFDC3F" w:rsidR="000E22AD" w:rsidRDefault="000E22AD" w:rsidP="000E22AD">
      <w:pPr>
        <w:pStyle w:val="Nagwek2"/>
        <w:numPr>
          <w:ilvl w:val="0"/>
          <w:numId w:val="1"/>
        </w:numPr>
        <w:jc w:val="both"/>
        <w:rPr>
          <w:rFonts w:asciiTheme="minorHAnsi" w:hAnsiTheme="minorHAnsi" w:cstheme="minorHAnsi"/>
          <w:b/>
          <w:bCs/>
        </w:rPr>
      </w:pPr>
      <w:bookmarkStart w:id="38" w:name="_Toc180140233"/>
      <w:r>
        <w:rPr>
          <w:rFonts w:asciiTheme="minorHAnsi" w:hAnsiTheme="minorHAnsi" w:cstheme="minorHAnsi"/>
          <w:b/>
          <w:bCs/>
        </w:rPr>
        <w:t>Rachunek zysków i strat przynajmniej za ostatni rok (potwierdzony jw.)</w:t>
      </w:r>
      <w:bookmarkEnd w:id="38"/>
    </w:p>
    <w:p w14:paraId="0A871950" w14:textId="77777777" w:rsidR="000E22AD" w:rsidRDefault="000E22AD" w:rsidP="000E22AD"/>
    <w:p w14:paraId="5937815E" w14:textId="77777777" w:rsidR="000E22AD" w:rsidRDefault="000E22AD" w:rsidP="000E22AD">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416AC977" w14:textId="77777777" w:rsidR="000E22AD" w:rsidRDefault="000E22AD" w:rsidP="000E22AD">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38BFBDA9" w14:textId="77777777" w:rsidR="000E22AD" w:rsidRPr="00D45319" w:rsidRDefault="000E22AD" w:rsidP="000E22AD">
      <w:pPr>
        <w:pStyle w:val="Nagwek"/>
        <w:spacing w:line="360" w:lineRule="auto"/>
        <w:jc w:val="both"/>
        <w:rPr>
          <w:rFonts w:asciiTheme="minorHAnsi" w:hAnsiTheme="minorHAnsi" w:cstheme="minorHAnsi"/>
        </w:rPr>
      </w:pPr>
    </w:p>
    <w:p w14:paraId="2EDBD7A9" w14:textId="77777777" w:rsidR="000E22AD" w:rsidRPr="00F12F8B" w:rsidRDefault="000E22AD" w:rsidP="000E22AD">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 (załącznik obowiązkowy).</w:t>
      </w:r>
    </w:p>
    <w:p w14:paraId="08F0B468" w14:textId="77777777" w:rsidR="000E22AD" w:rsidRPr="000E22AD" w:rsidRDefault="000E22AD" w:rsidP="000E22AD"/>
    <w:p w14:paraId="5D3F1868" w14:textId="64646EB7" w:rsidR="000E22AD" w:rsidRDefault="000E22AD" w:rsidP="000E22AD">
      <w:pPr>
        <w:pStyle w:val="Nagwek2"/>
        <w:numPr>
          <w:ilvl w:val="0"/>
          <w:numId w:val="1"/>
        </w:numPr>
        <w:jc w:val="both"/>
        <w:rPr>
          <w:rFonts w:asciiTheme="minorHAnsi" w:hAnsiTheme="minorHAnsi" w:cstheme="minorHAnsi"/>
          <w:b/>
          <w:bCs/>
        </w:rPr>
      </w:pPr>
      <w:bookmarkStart w:id="39" w:name="_Hlk179354787"/>
      <w:bookmarkStart w:id="40" w:name="_Toc180140234"/>
      <w:r>
        <w:rPr>
          <w:rFonts w:asciiTheme="minorHAnsi" w:hAnsiTheme="minorHAnsi" w:cstheme="minorHAnsi"/>
          <w:b/>
          <w:bCs/>
        </w:rPr>
        <w:t>Formularz informacji przedstawianych przy ubieganiu się o pomoc inną niż pomoc w rolnictwie lub rybołówstwie, pomoc de minimis lub pomoc de minimis w rolnictwie lub rybołówstwie</w:t>
      </w:r>
      <w:bookmarkEnd w:id="40"/>
    </w:p>
    <w:bookmarkEnd w:id="39"/>
    <w:p w14:paraId="66810967" w14:textId="77777777" w:rsidR="003F7546" w:rsidRPr="005E3F02" w:rsidRDefault="003F7546" w:rsidP="003F7546">
      <w:pPr>
        <w:spacing w:after="160" w:line="259" w:lineRule="auto"/>
        <w:jc w:val="both"/>
        <w:rPr>
          <w:rFonts w:asciiTheme="minorHAnsi" w:hAnsiTheme="minorHAnsi" w:cstheme="minorHAnsi"/>
          <w:highlight w:val="green"/>
        </w:rPr>
      </w:pPr>
    </w:p>
    <w:p w14:paraId="4677171C" w14:textId="11F4E3ED" w:rsidR="00430AF8" w:rsidRPr="008565FF" w:rsidRDefault="00430AF8" w:rsidP="003F7546">
      <w:pPr>
        <w:spacing w:after="160" w:line="259" w:lineRule="auto"/>
        <w:jc w:val="both"/>
        <w:rPr>
          <w:rFonts w:asciiTheme="minorHAnsi" w:hAnsiTheme="minorHAnsi" w:cstheme="minorHAnsi"/>
        </w:rPr>
      </w:pPr>
      <w:bookmarkStart w:id="41" w:name="_Hlk172283051"/>
      <w:r w:rsidRPr="008565FF">
        <w:rPr>
          <w:rFonts w:asciiTheme="minorHAnsi" w:hAnsiTheme="minorHAnsi" w:cstheme="minorHAnsi"/>
        </w:rPr>
        <w:t>Wskazany formularz informacji jest</w:t>
      </w:r>
      <w:r w:rsidR="003F7546" w:rsidRPr="008565FF">
        <w:rPr>
          <w:rFonts w:asciiTheme="minorHAnsi" w:hAnsiTheme="minorHAnsi" w:cstheme="minorHAnsi"/>
        </w:rPr>
        <w:t xml:space="preserve"> dołączany tylko w przypadku ubiegania się </w:t>
      </w:r>
      <w:r w:rsidR="002A1F89" w:rsidRPr="008565FF">
        <w:rPr>
          <w:rFonts w:asciiTheme="minorHAnsi" w:hAnsiTheme="minorHAnsi" w:cstheme="minorHAnsi"/>
        </w:rPr>
        <w:br/>
      </w:r>
      <w:r w:rsidR="003F7546" w:rsidRPr="008565FF">
        <w:rPr>
          <w:rFonts w:asciiTheme="minorHAnsi" w:hAnsiTheme="minorHAnsi" w:cstheme="minorHAnsi"/>
        </w:rPr>
        <w:t>o dofinansowanie</w:t>
      </w:r>
      <w:r w:rsidRPr="008565FF">
        <w:rPr>
          <w:rFonts w:asciiTheme="minorHAnsi" w:hAnsiTheme="minorHAnsi" w:cstheme="minorHAnsi"/>
        </w:rPr>
        <w:t>, które stanowić będzie pomoc publiczną na podstawie:</w:t>
      </w:r>
    </w:p>
    <w:p w14:paraId="5BCD3086" w14:textId="5B5EAB25"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14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października 2022r. w sprawie udzielania </w:t>
      </w:r>
      <w:r w:rsidRPr="008565FF">
        <w:rPr>
          <w:rFonts w:asciiTheme="minorHAnsi" w:hAnsiTheme="minorHAnsi" w:cstheme="minorHAnsi"/>
          <w:b/>
        </w:rPr>
        <w:t>regionalnej pomocy inwestycyjnej</w:t>
      </w:r>
      <w:r w:rsidRPr="008565FF">
        <w:rPr>
          <w:rFonts w:asciiTheme="minorHAnsi" w:hAnsiTheme="minorHAnsi" w:cstheme="minorHAnsi"/>
        </w:rPr>
        <w:t xml:space="preserve"> w ramach regionalnych programów na lata 2021–2027,</w:t>
      </w:r>
    </w:p>
    <w:p w14:paraId="69CB664F" w14:textId="6320C6C6"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56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grudnia 2022 r. w sprawie udzielania </w:t>
      </w:r>
      <w:r w:rsidRPr="008565FF">
        <w:rPr>
          <w:rFonts w:asciiTheme="minorHAnsi" w:hAnsiTheme="minorHAnsi" w:cstheme="minorHAnsi"/>
          <w:b/>
        </w:rPr>
        <w:t>pomocy inwestycyjnej na infrastrukturę lokalną</w:t>
      </w:r>
      <w:r w:rsidRPr="008565FF">
        <w:rPr>
          <w:rFonts w:asciiTheme="minorHAnsi" w:hAnsiTheme="minorHAnsi" w:cstheme="minorHAnsi"/>
        </w:rPr>
        <w:t xml:space="preserve"> w ramach regionalnych programów na lata 2021–2027,</w:t>
      </w:r>
    </w:p>
    <w:p w14:paraId="3B20D88A" w14:textId="0CF5FF34" w:rsidR="00430AF8" w:rsidRPr="00423D08"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 xml:space="preserve">art. 53 Rozporządzenia Komisji (UE) nr 651/2014 z dnia 17 czerwca </w:t>
      </w:r>
      <w:r w:rsidRPr="008565FF">
        <w:rPr>
          <w:rFonts w:asciiTheme="minorHAnsi" w:hAnsiTheme="minorHAnsi" w:cstheme="minorHAnsi"/>
        </w:rPr>
        <w:br/>
        <w:t>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7 sierpnia 2023 r. w sprawie udzielania </w:t>
      </w:r>
      <w:r w:rsidRPr="008565FF">
        <w:rPr>
          <w:rFonts w:asciiTheme="minorHAnsi" w:hAnsiTheme="minorHAnsi" w:cstheme="minorHAnsi"/>
          <w:b/>
        </w:rPr>
        <w:t xml:space="preserve">pomocy inwestycyjnej </w:t>
      </w:r>
      <w:r w:rsidRPr="00423D08">
        <w:rPr>
          <w:rFonts w:asciiTheme="minorHAnsi" w:hAnsiTheme="minorHAnsi" w:cstheme="minorHAnsi"/>
          <w:b/>
        </w:rPr>
        <w:t>na kulturę i zachowanie dziedzictwa kulturowego</w:t>
      </w:r>
      <w:r w:rsidRPr="00423D08">
        <w:rPr>
          <w:rFonts w:asciiTheme="minorHAnsi" w:hAnsiTheme="minorHAnsi" w:cstheme="minorHAnsi"/>
        </w:rPr>
        <w:t xml:space="preserve"> w ramach regionalnych programów na lata 2021–2027.</w:t>
      </w:r>
    </w:p>
    <w:p w14:paraId="0554498C" w14:textId="30D9DF77" w:rsidR="00233C8F" w:rsidRPr="00423D08" w:rsidRDefault="00233C8F" w:rsidP="00430AF8">
      <w:pPr>
        <w:numPr>
          <w:ilvl w:val="0"/>
          <w:numId w:val="19"/>
        </w:numPr>
        <w:spacing w:after="160" w:line="259" w:lineRule="auto"/>
        <w:ind w:left="284"/>
        <w:jc w:val="both"/>
        <w:rPr>
          <w:rFonts w:asciiTheme="minorHAnsi" w:hAnsiTheme="minorHAnsi" w:cstheme="minorHAnsi"/>
        </w:rPr>
      </w:pPr>
      <w:r w:rsidRPr="00423D08">
        <w:rPr>
          <w:rFonts w:asciiTheme="minorHAnsi" w:hAnsiTheme="minorHAnsi" w:cstheme="minorHAnsi"/>
        </w:rPr>
        <w:t xml:space="preserve">art. 55 Rozporządzenia Komisji (UE) nr 651/2014 z dnia 17 czerwca </w:t>
      </w:r>
      <w:r w:rsidRPr="00423D08">
        <w:rPr>
          <w:rFonts w:asciiTheme="minorHAnsi" w:hAnsiTheme="minorHAnsi" w:cstheme="minorHAnsi"/>
        </w:rPr>
        <w:br/>
        <w:t>2014 r. uznające</w:t>
      </w:r>
      <w:r w:rsidR="00043BC7" w:rsidRPr="00423D08">
        <w:rPr>
          <w:rFonts w:asciiTheme="minorHAnsi" w:hAnsiTheme="minorHAnsi" w:cstheme="minorHAnsi"/>
        </w:rPr>
        <w:t>go</w:t>
      </w:r>
      <w:r w:rsidRPr="00423D08">
        <w:rPr>
          <w:rFonts w:asciiTheme="minorHAnsi" w:hAnsiTheme="minorHAnsi" w:cstheme="minorHAnsi"/>
        </w:rPr>
        <w:t xml:space="preserve"> niektóre rodzaje pomocy za zgodne z rynkiem wewnętrznym </w:t>
      </w:r>
      <w:r w:rsidRPr="00423D08">
        <w:rPr>
          <w:rFonts w:asciiTheme="minorHAnsi" w:hAnsiTheme="minorHAnsi" w:cstheme="minorHAnsi"/>
        </w:rPr>
        <w:br/>
        <w:t>w zastosowaniu art. 107 i 108 Traktatu oraz krajowego Rozporządzenia Ministra Funduszy i Polityki Regionalnej z dnia 24 sierpnia 2023 r. w sprawie udzielania</w:t>
      </w:r>
      <w:r w:rsidRPr="00423D08">
        <w:rPr>
          <w:rFonts w:asciiTheme="minorHAnsi" w:hAnsiTheme="minorHAnsi" w:cstheme="minorHAnsi"/>
          <w:b/>
          <w:bCs/>
        </w:rPr>
        <w:t xml:space="preserve"> pomocy inwestycyjnej na infrastrukturę sportową i wielofunkcyjną infrastrukturę rekreacyjną</w:t>
      </w:r>
      <w:r w:rsidRPr="00423D08">
        <w:rPr>
          <w:rFonts w:asciiTheme="minorHAnsi" w:hAnsiTheme="minorHAnsi" w:cstheme="minorHAnsi"/>
        </w:rPr>
        <w:t xml:space="preserve"> w ramach regionalnych programów na lata 2021-2027</w:t>
      </w:r>
    </w:p>
    <w:bookmarkEnd w:id="41"/>
    <w:p w14:paraId="09C87504" w14:textId="135FFD4B" w:rsidR="003F7546" w:rsidRPr="008565FF" w:rsidRDefault="003F7546" w:rsidP="002A1F89">
      <w:pPr>
        <w:spacing w:line="276" w:lineRule="auto"/>
        <w:jc w:val="both"/>
        <w:rPr>
          <w:rFonts w:asciiTheme="minorHAnsi" w:hAnsiTheme="minorHAnsi" w:cstheme="minorHAnsi"/>
        </w:rPr>
      </w:pPr>
      <w:r w:rsidRPr="008565FF">
        <w:rPr>
          <w:rFonts w:asciiTheme="minorHAnsi" w:hAnsiTheme="minorHAnsi" w:cstheme="minorHAnsi"/>
        </w:rPr>
        <w:lastRenderedPageBreak/>
        <w:t>Wz</w:t>
      </w:r>
      <w:r w:rsidR="005A4D8E" w:rsidRPr="008565FF">
        <w:rPr>
          <w:rFonts w:asciiTheme="minorHAnsi" w:hAnsiTheme="minorHAnsi" w:cstheme="minorHAnsi"/>
        </w:rPr>
        <w:t xml:space="preserve">ór </w:t>
      </w:r>
      <w:r w:rsidRPr="008565FF">
        <w:rPr>
          <w:rFonts w:asciiTheme="minorHAnsi" w:hAnsiTheme="minorHAnsi" w:cstheme="minorHAnsi"/>
        </w:rPr>
        <w:t>formularz</w:t>
      </w:r>
      <w:r w:rsidR="002A1F89" w:rsidRPr="008565FF">
        <w:rPr>
          <w:rFonts w:asciiTheme="minorHAnsi" w:hAnsiTheme="minorHAnsi" w:cstheme="minorHAnsi"/>
        </w:rPr>
        <w:t>a</w:t>
      </w:r>
      <w:r w:rsidRPr="008565FF">
        <w:rPr>
          <w:rFonts w:asciiTheme="minorHAnsi" w:hAnsiTheme="minorHAnsi" w:cstheme="minorHAnsi"/>
        </w:rPr>
        <w:t xml:space="preserve"> </w:t>
      </w:r>
      <w:r w:rsidR="002A1F89" w:rsidRPr="008565FF">
        <w:rPr>
          <w:rFonts w:asciiTheme="minorHAnsi" w:hAnsiTheme="minorHAnsi" w:cstheme="minorHAnsi"/>
        </w:rPr>
        <w:t xml:space="preserve">stanowi załącznik nr 1 do </w:t>
      </w:r>
      <w:r w:rsidR="002A1F89" w:rsidRPr="008565FF">
        <w:rPr>
          <w:rFonts w:asciiTheme="minorHAnsi" w:hAnsiTheme="minorHAnsi" w:cstheme="minorHAnsi"/>
          <w:i/>
          <w:iCs/>
        </w:rPr>
        <w:t xml:space="preserve">Rozporządzenie Rady Ministrów z dnia 29 marca </w:t>
      </w:r>
      <w:r w:rsidR="002A1F89" w:rsidRPr="008565FF">
        <w:rPr>
          <w:rFonts w:asciiTheme="minorHAnsi" w:hAnsiTheme="minorHAnsi" w:cstheme="minorHAnsi"/>
          <w:i/>
          <w:iCs/>
        </w:rPr>
        <w:br/>
        <w:t>2010 r. w sprawie zakresu informacji przedstawianych przez podmiot ubiegający się</w:t>
      </w:r>
      <w:r w:rsidR="002A1F89" w:rsidRPr="008565FF">
        <w:rPr>
          <w:rFonts w:asciiTheme="minorHAnsi" w:hAnsiTheme="minorHAnsi" w:cstheme="minorHAnsi"/>
          <w:i/>
          <w:iCs/>
        </w:rPr>
        <w:br/>
        <w:t>o pomoc inną niż pomoc de minimis lub pomoc de minimis w rolnictwie lub rybołówstwie</w:t>
      </w:r>
      <w:r w:rsidRPr="008565FF">
        <w:rPr>
          <w:rFonts w:asciiTheme="minorHAnsi" w:hAnsiTheme="minorHAnsi" w:cstheme="minorHAnsi"/>
        </w:rPr>
        <w:t xml:space="preserve"> </w:t>
      </w:r>
      <w:r w:rsidR="00DA1587">
        <w:rPr>
          <w:rFonts w:asciiTheme="minorHAnsi" w:hAnsiTheme="minorHAnsi" w:cstheme="minorHAnsi"/>
        </w:rPr>
        <w:br/>
      </w:r>
      <w:r w:rsidR="002A1F89" w:rsidRPr="008565FF">
        <w:rPr>
          <w:rFonts w:asciiTheme="minorHAnsi" w:hAnsiTheme="minorHAnsi" w:cstheme="minorHAnsi"/>
        </w:rPr>
        <w:t>(Dz.U. z 2010 r. nr 53 poz. 312 z późn.zm.</w:t>
      </w:r>
      <w:r w:rsidR="005A4D8E" w:rsidRPr="008565FF">
        <w:rPr>
          <w:rFonts w:asciiTheme="minorHAnsi" w:hAnsiTheme="minorHAnsi" w:cstheme="minorHAnsi"/>
        </w:rPr>
        <w:t>).</w:t>
      </w:r>
      <w:r w:rsidR="004C7E31" w:rsidRPr="008565FF">
        <w:rPr>
          <w:rFonts w:asciiTheme="minorHAnsi" w:hAnsiTheme="minorHAnsi" w:cstheme="minorHAnsi"/>
        </w:rPr>
        <w:t xml:space="preserve"> Wraz z formularzem należy przedstawić sprawozdania finansowe za okres 3 ostatnich lat obrotowych sporządzane zgodnie </w:t>
      </w:r>
      <w:r w:rsidR="00DA1587">
        <w:rPr>
          <w:rFonts w:asciiTheme="minorHAnsi" w:hAnsiTheme="minorHAnsi" w:cstheme="minorHAnsi"/>
        </w:rPr>
        <w:br/>
      </w:r>
      <w:r w:rsidR="004C7E31" w:rsidRPr="008565FF">
        <w:rPr>
          <w:rFonts w:asciiTheme="minorHAnsi" w:hAnsiTheme="minorHAnsi" w:cstheme="minorHAnsi"/>
        </w:rPr>
        <w:t>z przepisami</w:t>
      </w:r>
      <w:r w:rsidR="00DA1587">
        <w:rPr>
          <w:rFonts w:asciiTheme="minorHAnsi" w:hAnsiTheme="minorHAnsi" w:cstheme="minorHAnsi"/>
        </w:rPr>
        <w:t xml:space="preserve"> </w:t>
      </w:r>
      <w:r w:rsidR="004C7E31" w:rsidRPr="008565FF">
        <w:rPr>
          <w:rFonts w:asciiTheme="minorHAnsi" w:hAnsiTheme="minorHAnsi" w:cstheme="minorHAnsi"/>
        </w:rPr>
        <w:t>o rachunkowości.</w:t>
      </w:r>
    </w:p>
    <w:p w14:paraId="5DF58D72" w14:textId="77777777" w:rsidR="003F7546" w:rsidRPr="008565FF" w:rsidRDefault="003F7546" w:rsidP="003F7546">
      <w:pPr>
        <w:spacing w:line="276" w:lineRule="auto"/>
        <w:jc w:val="both"/>
        <w:rPr>
          <w:rFonts w:asciiTheme="minorHAnsi" w:hAnsiTheme="minorHAnsi" w:cstheme="minorHAnsi"/>
        </w:rPr>
      </w:pPr>
    </w:p>
    <w:p w14:paraId="0BC54F24" w14:textId="280E0EB2" w:rsidR="00751249" w:rsidRPr="008565FF" w:rsidRDefault="00751249" w:rsidP="00751249">
      <w:pPr>
        <w:jc w:val="both"/>
        <w:rPr>
          <w:rFonts w:asciiTheme="minorHAnsi" w:hAnsiTheme="minorHAnsi" w:cstheme="minorHAnsi"/>
        </w:rPr>
      </w:pPr>
      <w:r w:rsidRPr="008565FF">
        <w:rPr>
          <w:rFonts w:asciiTheme="minorHAnsi" w:hAnsiTheme="minorHAnsi" w:cstheme="minorHAnsi"/>
        </w:rPr>
        <w:t xml:space="preserve">W przypadku projektów partnerskich, załącznik jest wymagany odrębnie dla Wnioskodawcy </w:t>
      </w:r>
      <w:r w:rsidR="005A4D8E" w:rsidRPr="008565FF">
        <w:rPr>
          <w:rFonts w:asciiTheme="minorHAnsi" w:hAnsiTheme="minorHAnsi" w:cstheme="minorHAnsi"/>
        </w:rPr>
        <w:br/>
      </w:r>
      <w:r w:rsidRPr="008565FF">
        <w:rPr>
          <w:rFonts w:asciiTheme="minorHAnsi" w:hAnsiTheme="minorHAnsi" w:cstheme="minorHAnsi"/>
        </w:rPr>
        <w:t>i każdego z Partnerów.</w:t>
      </w:r>
    </w:p>
    <w:p w14:paraId="72A0540C" w14:textId="77777777" w:rsidR="00751249" w:rsidRPr="008565FF" w:rsidRDefault="00751249" w:rsidP="003F7546">
      <w:pPr>
        <w:spacing w:line="276" w:lineRule="auto"/>
        <w:jc w:val="both"/>
        <w:rPr>
          <w:rFonts w:asciiTheme="minorHAnsi" w:hAnsiTheme="minorHAnsi" w:cstheme="minorHAnsi"/>
        </w:rPr>
      </w:pPr>
    </w:p>
    <w:p w14:paraId="30402F4C" w14:textId="77777777" w:rsidR="003F7546" w:rsidRPr="00436B48" w:rsidRDefault="003F7546" w:rsidP="003F7546">
      <w:pPr>
        <w:spacing w:line="276" w:lineRule="auto"/>
        <w:jc w:val="both"/>
        <w:rPr>
          <w:rFonts w:asciiTheme="minorHAnsi" w:hAnsiTheme="minorHAnsi" w:cstheme="minorHAnsi"/>
          <w:b/>
          <w:bCs/>
        </w:rPr>
      </w:pPr>
      <w:r w:rsidRPr="008565FF">
        <w:rPr>
          <w:rFonts w:asciiTheme="minorHAnsi" w:hAnsiTheme="minorHAnsi" w:cstheme="minorHAnsi"/>
          <w:b/>
          <w:bCs/>
        </w:rPr>
        <w:t>Dokument (jeśli dotyczy) należy przedłożyć wraz z wnioskiem o dofinasowanie.</w:t>
      </w:r>
    </w:p>
    <w:p w14:paraId="63059704" w14:textId="77777777" w:rsidR="00C75F8C" w:rsidRDefault="00C75F8C" w:rsidP="00C75F8C"/>
    <w:p w14:paraId="6A583A6E" w14:textId="77777777" w:rsidR="00C75F8C" w:rsidRPr="00C75F8C" w:rsidRDefault="00C75F8C" w:rsidP="00C75F8C"/>
    <w:p w14:paraId="43892252" w14:textId="1817C5A2"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2" w:name="_Toc180140235"/>
      <w:r w:rsidRPr="00D45319">
        <w:rPr>
          <w:rFonts w:asciiTheme="minorHAnsi" w:hAnsiTheme="minorHAnsi" w:cstheme="minorHAnsi"/>
          <w:b/>
          <w:bCs/>
          <w:i/>
          <w:iCs/>
        </w:rPr>
        <w:t xml:space="preserve">Formularz </w:t>
      </w:r>
      <w:r w:rsidR="001540C1" w:rsidRPr="00D45319">
        <w:rPr>
          <w:rFonts w:asciiTheme="minorHAnsi" w:hAnsiTheme="minorHAnsi" w:cstheme="minorHAnsi"/>
          <w:b/>
          <w:bCs/>
          <w:i/>
          <w:iCs/>
        </w:rPr>
        <w:t>informacji przedstawianych przy ubieganiu się o pomoc de minimis</w:t>
      </w:r>
      <w:r w:rsidR="001540C1" w:rsidRPr="00D45319">
        <w:rPr>
          <w:rFonts w:asciiTheme="minorHAnsi" w:hAnsiTheme="minorHAnsi" w:cstheme="minorHAnsi"/>
          <w:b/>
          <w:bCs/>
        </w:rPr>
        <w:t xml:space="preserve"> stosowany do pomocy de minimis udzielanej na warunkach określonych </w:t>
      </w:r>
      <w:r w:rsidR="001540C1" w:rsidRPr="00D45319">
        <w:rPr>
          <w:rFonts w:asciiTheme="minorHAnsi" w:hAnsiTheme="minorHAnsi" w:cstheme="minorHAnsi"/>
          <w:b/>
          <w:bCs/>
        </w:rPr>
        <w:br/>
        <w:t xml:space="preserve">w Rozporządzeniu KE nr </w:t>
      </w:r>
      <w:r w:rsidR="001540C1">
        <w:rPr>
          <w:rFonts w:asciiTheme="minorHAnsi" w:hAnsiTheme="minorHAnsi" w:cstheme="minorHAnsi"/>
          <w:b/>
          <w:bCs/>
        </w:rPr>
        <w:t>2023</w:t>
      </w:r>
      <w:r w:rsidR="001540C1" w:rsidRPr="00D45319">
        <w:rPr>
          <w:rFonts w:asciiTheme="minorHAnsi" w:hAnsiTheme="minorHAnsi" w:cstheme="minorHAnsi"/>
          <w:b/>
          <w:bCs/>
        </w:rPr>
        <w:t>/2</w:t>
      </w:r>
      <w:r w:rsidR="001540C1">
        <w:rPr>
          <w:rFonts w:asciiTheme="minorHAnsi" w:hAnsiTheme="minorHAnsi" w:cstheme="minorHAnsi"/>
          <w:b/>
          <w:bCs/>
        </w:rPr>
        <w:t>831</w:t>
      </w:r>
      <w:r w:rsidR="001540C1" w:rsidRPr="00D45319">
        <w:rPr>
          <w:rFonts w:asciiTheme="minorHAnsi" w:hAnsiTheme="minorHAnsi" w:cstheme="minorHAnsi"/>
          <w:b/>
          <w:bCs/>
        </w:rPr>
        <w:t xml:space="preserve"> z </w:t>
      </w:r>
      <w:r w:rsidR="001540C1">
        <w:rPr>
          <w:rFonts w:asciiTheme="minorHAnsi" w:hAnsiTheme="minorHAnsi" w:cstheme="minorHAnsi"/>
          <w:b/>
          <w:bCs/>
        </w:rPr>
        <w:t>13</w:t>
      </w:r>
      <w:r w:rsidR="001540C1" w:rsidRPr="00D45319">
        <w:rPr>
          <w:rFonts w:asciiTheme="minorHAnsi" w:hAnsiTheme="minorHAnsi" w:cstheme="minorHAnsi"/>
          <w:b/>
          <w:bCs/>
        </w:rPr>
        <w:t xml:space="preserve"> grudnia 20</w:t>
      </w:r>
      <w:r w:rsidR="001540C1">
        <w:rPr>
          <w:rFonts w:asciiTheme="minorHAnsi" w:hAnsiTheme="minorHAnsi" w:cstheme="minorHAnsi"/>
          <w:b/>
          <w:bCs/>
        </w:rPr>
        <w:t>2</w:t>
      </w:r>
      <w:r w:rsidR="001540C1" w:rsidRPr="00D45319">
        <w:rPr>
          <w:rFonts w:asciiTheme="minorHAnsi" w:hAnsiTheme="minorHAnsi" w:cstheme="minorHAnsi"/>
          <w:b/>
          <w:bCs/>
        </w:rPr>
        <w:t xml:space="preserve">3 r. w sprawie stosowania art. 107 i 108 Traktatu o funkcjonowaniu Unii Europejskiej </w:t>
      </w:r>
      <w:r w:rsidR="001540C1" w:rsidRPr="00D45319">
        <w:rPr>
          <w:rFonts w:asciiTheme="minorHAnsi" w:hAnsiTheme="minorHAnsi" w:cstheme="minorHAnsi"/>
          <w:b/>
          <w:bCs/>
        </w:rPr>
        <w:br/>
        <w:t xml:space="preserve">do pomocy de minimis, wraz z zaświadczeniami o otrzymanej pomocy </w:t>
      </w:r>
      <w:r w:rsidR="001540C1" w:rsidRPr="00D45319">
        <w:rPr>
          <w:rFonts w:asciiTheme="minorHAnsi" w:hAnsiTheme="minorHAnsi" w:cstheme="minorHAnsi"/>
          <w:b/>
          <w:bCs/>
        </w:rPr>
        <w:br/>
        <w:t xml:space="preserve">de minimis w </w:t>
      </w:r>
      <w:r w:rsidR="001540C1">
        <w:rPr>
          <w:rFonts w:asciiTheme="minorHAnsi" w:hAnsiTheme="minorHAnsi" w:cstheme="minorHAnsi"/>
          <w:b/>
          <w:bCs/>
        </w:rPr>
        <w:t>okresie 3 minionych lat</w:t>
      </w:r>
      <w:bookmarkEnd w:id="42"/>
    </w:p>
    <w:p w14:paraId="7EF67037" w14:textId="77777777" w:rsidR="00D45319" w:rsidRPr="00D45319" w:rsidRDefault="00D45319" w:rsidP="00D45319">
      <w:pPr>
        <w:pStyle w:val="Akapitzlist"/>
        <w:rPr>
          <w:rFonts w:asciiTheme="minorHAnsi" w:hAnsiTheme="minorHAnsi" w:cstheme="minorHAnsi"/>
        </w:rPr>
      </w:pPr>
    </w:p>
    <w:p w14:paraId="69AC2F8A" w14:textId="77777777" w:rsidR="001540C1" w:rsidRPr="00D45319" w:rsidRDefault="001540C1" w:rsidP="001540C1">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minimis jest dołączany tylko w przypadku ubiegania się o dofinansowanie projektów objętych pomocą de minimis. </w:t>
      </w:r>
    </w:p>
    <w:p w14:paraId="0DA8A192" w14:textId="77777777" w:rsidR="001540C1" w:rsidRDefault="001540C1" w:rsidP="001540C1">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194B08C0" w14:textId="77777777" w:rsidR="001540C1" w:rsidRPr="001540C1" w:rsidRDefault="001540C1" w:rsidP="001540C1">
      <w:pPr>
        <w:spacing w:line="276" w:lineRule="auto"/>
        <w:rPr>
          <w:rFonts w:asciiTheme="minorHAnsi" w:hAnsiTheme="minorHAnsi" w:cstheme="minorHAnsi"/>
        </w:rPr>
      </w:pPr>
      <w:hyperlink r:id="rId9" w:history="1">
        <w:r w:rsidRPr="001540C1">
          <w:rPr>
            <w:rStyle w:val="Hipercze"/>
            <w:rFonts w:asciiTheme="minorHAnsi" w:hAnsiTheme="minorHAnsi" w:cstheme="minorHAnsi"/>
          </w:rPr>
          <w:t>https://uokik.gov.pl/nowe-zasady-pomocy-de-minimis</w:t>
        </w:r>
      </w:hyperlink>
    </w:p>
    <w:p w14:paraId="19924288" w14:textId="77777777" w:rsidR="00AC3CBA" w:rsidRDefault="00AC3CBA" w:rsidP="00D45319">
      <w:pPr>
        <w:spacing w:line="276" w:lineRule="auto"/>
        <w:jc w:val="both"/>
        <w:rPr>
          <w:rFonts w:asciiTheme="minorHAnsi" w:hAnsiTheme="minorHAnsi" w:cstheme="minorHAnsi"/>
        </w:rPr>
      </w:pPr>
    </w:p>
    <w:p w14:paraId="0EB303F1" w14:textId="1B49B444" w:rsidR="00F77922" w:rsidRDefault="00F77922" w:rsidP="00F77922">
      <w:pPr>
        <w:jc w:val="both"/>
        <w:rPr>
          <w:rFonts w:asciiTheme="minorHAnsi" w:hAnsiTheme="minorHAnsi" w:cstheme="minorHAnsi"/>
        </w:rPr>
      </w:pPr>
      <w:r w:rsidRPr="00520BF9">
        <w:rPr>
          <w:rFonts w:asciiTheme="minorHAnsi" w:hAnsiTheme="minorHAnsi" w:cstheme="minorHAnsi"/>
        </w:rPr>
        <w:t xml:space="preserve">W przypadku projektów partnerskich, załącznik jest wymagany odrębnie dla Wnioskodawcy </w:t>
      </w:r>
      <w:r w:rsidR="00FB53CE">
        <w:rPr>
          <w:rFonts w:asciiTheme="minorHAnsi" w:hAnsiTheme="minorHAnsi" w:cstheme="minorHAnsi"/>
        </w:rPr>
        <w:br/>
      </w:r>
      <w:r w:rsidRPr="00520BF9">
        <w:rPr>
          <w:rFonts w:asciiTheme="minorHAnsi" w:hAnsiTheme="minorHAnsi" w:cstheme="minorHAnsi"/>
        </w:rPr>
        <w:t>i każdego z Partnerów.</w:t>
      </w:r>
    </w:p>
    <w:p w14:paraId="0B6DCF36" w14:textId="77777777" w:rsidR="00F77922" w:rsidRDefault="00F77922" w:rsidP="00D45319">
      <w:pPr>
        <w:spacing w:line="276" w:lineRule="auto"/>
        <w:jc w:val="both"/>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bookmarkStart w:id="43" w:name="_Hlk177113170"/>
      <w:r w:rsidRPr="00F12F8B">
        <w:rPr>
          <w:rFonts w:asciiTheme="minorHAnsi" w:hAnsiTheme="minorHAnsi" w:cstheme="minorHAnsi"/>
          <w:b/>
          <w:bCs/>
        </w:rPr>
        <w:t>Dokument (jeśli dotyczy) należy przedłożyć wraz z wnioskiem o dofinasowanie.</w:t>
      </w:r>
    </w:p>
    <w:bookmarkEnd w:id="43"/>
    <w:p w14:paraId="62105D86" w14:textId="02FB798E" w:rsidR="0042542D" w:rsidRPr="0042542D" w:rsidRDefault="0042542D" w:rsidP="0042542D"/>
    <w:p w14:paraId="20B5290D" w14:textId="10E60ED2" w:rsidR="00BD7221" w:rsidRPr="00B765D2" w:rsidRDefault="00BD7221" w:rsidP="00BD7221">
      <w:pPr>
        <w:pStyle w:val="Nagwek2"/>
        <w:numPr>
          <w:ilvl w:val="0"/>
          <w:numId w:val="1"/>
        </w:numPr>
        <w:jc w:val="both"/>
        <w:rPr>
          <w:rFonts w:asciiTheme="minorHAnsi" w:hAnsiTheme="minorHAnsi" w:cstheme="minorHAnsi"/>
          <w:b/>
          <w:bCs/>
        </w:rPr>
      </w:pPr>
      <w:bookmarkStart w:id="44" w:name="_Toc180140236"/>
      <w:r w:rsidRPr="00B765D2">
        <w:rPr>
          <w:rFonts w:asciiTheme="minorHAnsi" w:hAnsiTheme="minorHAnsi" w:cstheme="minorHAnsi"/>
          <w:b/>
          <w:bCs/>
        </w:rPr>
        <w:t xml:space="preserve">Zawarta umowa/projekt umowy o partnerstwie </w:t>
      </w:r>
      <w:proofErr w:type="spellStart"/>
      <w:r w:rsidRPr="00B765D2">
        <w:rPr>
          <w:rFonts w:asciiTheme="minorHAnsi" w:hAnsiTheme="minorHAnsi" w:cstheme="minorHAnsi"/>
          <w:b/>
          <w:bCs/>
        </w:rPr>
        <w:t>publiczno</w:t>
      </w:r>
      <w:proofErr w:type="spellEnd"/>
      <w:r>
        <w:t> </w:t>
      </w:r>
      <w:r w:rsidRPr="00B765D2">
        <w:rPr>
          <w:rFonts w:asciiTheme="minorHAnsi" w:hAnsiTheme="minorHAnsi" w:cstheme="minorHAnsi"/>
          <w:b/>
          <w:bCs/>
        </w:rPr>
        <w:t>–</w:t>
      </w:r>
      <w:r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44"/>
    </w:p>
    <w:p w14:paraId="60F48D25" w14:textId="77777777" w:rsidR="00BD7221" w:rsidRPr="001C34A8" w:rsidRDefault="00BD7221" w:rsidP="00BD7221">
      <w:pPr>
        <w:spacing w:line="276" w:lineRule="auto"/>
        <w:jc w:val="both"/>
        <w:rPr>
          <w:b/>
          <w:bCs/>
        </w:rPr>
      </w:pPr>
    </w:p>
    <w:p w14:paraId="20D7B1D7" w14:textId="77777777" w:rsidR="00BD7221" w:rsidRDefault="00BD7221" w:rsidP="00BD7221">
      <w:pPr>
        <w:spacing w:line="276" w:lineRule="auto"/>
        <w:jc w:val="both"/>
        <w:rPr>
          <w:rFonts w:asciiTheme="minorHAnsi" w:hAnsiTheme="minorHAnsi" w:cstheme="minorHAnsi"/>
        </w:rPr>
      </w:pPr>
      <w:r w:rsidRPr="00DC281C">
        <w:rPr>
          <w:rFonts w:asciiTheme="minorHAnsi" w:hAnsiTheme="minorHAnsi" w:cstheme="minorHAnsi"/>
        </w:rPr>
        <w:t xml:space="preserve">W przypadku realizacji Projektu w oparciu o partnerstwo </w:t>
      </w:r>
      <w:proofErr w:type="spellStart"/>
      <w:r w:rsidRPr="00DC281C">
        <w:rPr>
          <w:rFonts w:asciiTheme="minorHAnsi" w:hAnsiTheme="minorHAnsi" w:cstheme="minorHAnsi"/>
        </w:rPr>
        <w:t>publiczno</w:t>
      </w:r>
      <w:proofErr w:type="spellEnd"/>
      <w:r>
        <w:rPr>
          <w:rFonts w:asciiTheme="minorHAnsi" w:hAnsiTheme="minorHAnsi" w:cstheme="minorHAnsi"/>
        </w:rPr>
        <w:t> </w:t>
      </w:r>
      <w:r w:rsidRPr="00DC281C">
        <w:rPr>
          <w:rFonts w:asciiTheme="minorHAnsi" w:hAnsiTheme="minorHAnsi" w:cstheme="minorHAnsi"/>
        </w:rPr>
        <w:t>–</w:t>
      </w:r>
      <w:r>
        <w:rPr>
          <w:rFonts w:asciiTheme="minorHAnsi" w:hAnsiTheme="minorHAnsi" w:cstheme="minorHAnsi"/>
        </w:rPr>
        <w:t> </w:t>
      </w:r>
      <w:r w:rsidRPr="00DC281C">
        <w:rPr>
          <w:rFonts w:asciiTheme="minorHAnsi" w:hAnsiTheme="minorHAnsi" w:cstheme="minorHAnsi"/>
        </w:rPr>
        <w:t>prywatne (projekty hybrydowe)</w:t>
      </w:r>
      <w:r>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Pr>
          <w:rFonts w:asciiTheme="minorHAnsi" w:hAnsiTheme="minorHAnsi" w:cstheme="minorHAnsi"/>
        </w:rPr>
        <w:t>. Dokumenty należy</w:t>
      </w:r>
      <w:r w:rsidRPr="00DC281C">
        <w:rPr>
          <w:rFonts w:asciiTheme="minorHAnsi" w:hAnsiTheme="minorHAnsi" w:cstheme="minorHAnsi"/>
        </w:rPr>
        <w:t xml:space="preserve"> </w:t>
      </w:r>
      <w:r w:rsidRPr="000D4EBA">
        <w:rPr>
          <w:rFonts w:asciiTheme="minorHAnsi" w:hAnsiTheme="minorHAnsi" w:cstheme="minorHAnsi"/>
        </w:rPr>
        <w:t>sporządz</w:t>
      </w:r>
      <w:r>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Pr>
          <w:rFonts w:asciiTheme="minorHAnsi" w:hAnsiTheme="minorHAnsi" w:cstheme="minorHAnsi"/>
        </w:rPr>
        <w:t xml:space="preserve">). </w:t>
      </w:r>
    </w:p>
    <w:p w14:paraId="0DCE4014" w14:textId="77777777" w:rsidR="00BD7221" w:rsidRDefault="00BD7221" w:rsidP="00BD7221">
      <w:pPr>
        <w:spacing w:line="276" w:lineRule="auto"/>
        <w:jc w:val="both"/>
        <w:rPr>
          <w:rFonts w:asciiTheme="minorHAnsi" w:hAnsiTheme="minorHAnsi" w:cstheme="minorHAnsi"/>
        </w:rPr>
      </w:pPr>
    </w:p>
    <w:p w14:paraId="3C7CF0DE" w14:textId="77777777" w:rsidR="00BD7221" w:rsidRPr="0090148C"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203157EE" w14:textId="77777777" w:rsidR="00BD7221" w:rsidRDefault="00BD7221" w:rsidP="00BD7221">
      <w:pPr>
        <w:spacing w:line="276" w:lineRule="auto"/>
        <w:jc w:val="both"/>
        <w:rPr>
          <w:rFonts w:asciiTheme="minorHAnsi" w:hAnsiTheme="minorHAnsi" w:cstheme="minorHAnsi"/>
        </w:rPr>
      </w:pPr>
    </w:p>
    <w:p w14:paraId="14A461A5" w14:textId="77777777" w:rsidR="00BD7221" w:rsidRDefault="00BD7221" w:rsidP="00BD7221">
      <w:pPr>
        <w:pStyle w:val="Nagwek2"/>
        <w:numPr>
          <w:ilvl w:val="0"/>
          <w:numId w:val="1"/>
        </w:numPr>
        <w:rPr>
          <w:rFonts w:asciiTheme="minorHAnsi" w:hAnsiTheme="minorHAnsi" w:cstheme="minorHAnsi"/>
          <w:b/>
          <w:bCs/>
        </w:rPr>
      </w:pPr>
      <w:bookmarkStart w:id="45" w:name="_Toc180140237"/>
      <w:r>
        <w:rPr>
          <w:rFonts w:asciiTheme="minorHAnsi" w:hAnsiTheme="minorHAnsi" w:cstheme="minorHAnsi"/>
          <w:b/>
          <w:bCs/>
        </w:rPr>
        <w:lastRenderedPageBreak/>
        <w:t>Ocena efektywności</w:t>
      </w:r>
      <w:bookmarkEnd w:id="45"/>
    </w:p>
    <w:p w14:paraId="0142ADDE" w14:textId="77777777" w:rsidR="00BD7221" w:rsidRPr="00D467E4" w:rsidRDefault="00BD7221" w:rsidP="00BD7221"/>
    <w:p w14:paraId="7614D697" w14:textId="77777777" w:rsidR="00BD7221" w:rsidRPr="00B57705" w:rsidRDefault="00BD7221" w:rsidP="00BD7221">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187960DC" w14:textId="77777777" w:rsidR="00BD7221" w:rsidRPr="00B57705" w:rsidRDefault="00BD7221" w:rsidP="00BD7221">
      <w:pPr>
        <w:jc w:val="both"/>
        <w:rPr>
          <w:rFonts w:asciiTheme="minorHAnsi" w:hAnsiTheme="minorHAnsi" w:cstheme="minorHAnsi"/>
        </w:rPr>
      </w:pPr>
    </w:p>
    <w:p w14:paraId="03859CA3"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t>analizę potrzeb i wymagań – dla projektów służących poprawie efektywności energetycznej,</w:t>
      </w:r>
    </w:p>
    <w:p w14:paraId="37D6BBFB"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43F670D0" w14:textId="77777777" w:rsidR="00BD7221" w:rsidRPr="00B57705" w:rsidRDefault="00BD7221" w:rsidP="00BD7221">
      <w:pPr>
        <w:jc w:val="both"/>
        <w:rPr>
          <w:rFonts w:asciiTheme="minorHAnsi" w:hAnsiTheme="minorHAnsi" w:cstheme="minorHAnsi"/>
        </w:rPr>
      </w:pPr>
    </w:p>
    <w:p w14:paraId="6052B33A" w14:textId="77777777" w:rsidR="00BD7221" w:rsidRDefault="00BD7221" w:rsidP="00BD7221">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Pr="00B57705">
        <w:rPr>
          <w:rFonts w:asciiTheme="minorHAnsi" w:hAnsiTheme="minorHAnsi" w:cstheme="minorHAnsi"/>
        </w:rPr>
        <w:t xml:space="preserve"> </w:t>
      </w:r>
      <w:r>
        <w:rPr>
          <w:rFonts w:asciiTheme="minorHAnsi" w:hAnsiTheme="minorHAnsi" w:cstheme="minorHAnsi"/>
        </w:rPr>
        <w:br/>
        <w:t>porównując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5FB2A5D7" w14:textId="77777777" w:rsidR="00BD7221" w:rsidRDefault="00BD7221" w:rsidP="00BD7221">
      <w:pPr>
        <w:pStyle w:val="km-2punkt"/>
        <w:spacing w:line="276" w:lineRule="auto"/>
        <w:jc w:val="both"/>
        <w:rPr>
          <w:rFonts w:asciiTheme="minorHAnsi" w:hAnsiTheme="minorHAnsi" w:cstheme="minorHAnsi"/>
        </w:rPr>
      </w:pPr>
      <w:r w:rsidRPr="00125933">
        <w:rPr>
          <w:rFonts w:asciiTheme="minorHAnsi" w:hAnsiTheme="minorHAnsi" w:cstheme="minorHAnsi"/>
        </w:rPr>
        <w:t>Szczegółowe wskazania co do metodyki przeprowadzenia oceny efektywności zawierają opracowane przez Ministerstwo Funduszy i Polityki Regionalnej Wytyczne PPP dot. przygotowania projektów (Wytyczne PPP (Tom I). Przygotowanie projektów. Dokument dostępny pod adresem: www.ppp.gov.pl, w zakładce: Baza wiedzy/Wytyczne PPP)</w:t>
      </w:r>
      <w:r>
        <w:rPr>
          <w:rFonts w:asciiTheme="minorHAnsi" w:hAnsiTheme="minorHAnsi" w:cstheme="minorHAnsi"/>
        </w:rPr>
        <w:t>.</w:t>
      </w:r>
    </w:p>
    <w:p w14:paraId="639106EA" w14:textId="77777777" w:rsidR="00BD7221"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2FE7316" w14:textId="77777777" w:rsidR="00BD7221" w:rsidRPr="0090148C" w:rsidRDefault="00BD7221" w:rsidP="00BD7221">
      <w:pPr>
        <w:spacing w:line="276" w:lineRule="auto"/>
        <w:jc w:val="both"/>
        <w:rPr>
          <w:rFonts w:asciiTheme="minorHAnsi" w:hAnsiTheme="minorHAnsi" w:cstheme="minorHAnsi"/>
          <w:b/>
          <w:bCs/>
        </w:rPr>
      </w:pPr>
    </w:p>
    <w:p w14:paraId="603B9532" w14:textId="108424F9" w:rsidR="00BD7221" w:rsidRPr="00915BA9" w:rsidRDefault="00BD7221" w:rsidP="00915BA9">
      <w:pPr>
        <w:pStyle w:val="Nagwek2"/>
        <w:numPr>
          <w:ilvl w:val="0"/>
          <w:numId w:val="1"/>
        </w:numPr>
        <w:jc w:val="both"/>
        <w:rPr>
          <w:rFonts w:asciiTheme="minorHAnsi" w:hAnsiTheme="minorHAnsi" w:cstheme="minorHAnsi"/>
          <w:b/>
          <w:bCs/>
        </w:rPr>
      </w:pPr>
      <w:bookmarkStart w:id="46" w:name="_Toc180140238"/>
      <w:r w:rsidRPr="00915BA9">
        <w:rPr>
          <w:rFonts w:asciiTheme="minorHAnsi" w:hAnsiTheme="minorHAnsi" w:cstheme="minorHAnsi"/>
          <w:b/>
          <w:bCs/>
        </w:rPr>
        <w:t>Inne niezbędne dokumenty wymagane prawem, kategorią projektu lub istotne z punktu widzenia Wnioskodawcy</w:t>
      </w:r>
      <w:bookmarkEnd w:id="46"/>
    </w:p>
    <w:p w14:paraId="2EF57C9E" w14:textId="77777777" w:rsidR="00BD7221" w:rsidRPr="00BD7221" w:rsidRDefault="00BD7221" w:rsidP="00BD7221">
      <w:pPr>
        <w:pStyle w:val="Akapitzlist"/>
        <w:rPr>
          <w:rFonts w:asciiTheme="minorHAnsi" w:eastAsiaTheme="majorEastAsia" w:hAnsiTheme="minorHAnsi" w:cstheme="minorHAnsi"/>
          <w:b/>
          <w:bCs/>
          <w:color w:val="365F91" w:themeColor="accent1" w:themeShade="BF"/>
          <w:sz w:val="26"/>
          <w:szCs w:val="26"/>
        </w:rPr>
      </w:pPr>
    </w:p>
    <w:p w14:paraId="43068AD9" w14:textId="77777777" w:rsidR="00BD7221" w:rsidRDefault="00BD7221" w:rsidP="00BD7221">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6D097BE0" w14:textId="77777777" w:rsidR="00BD7221" w:rsidRDefault="00BD7221" w:rsidP="00BD7221">
      <w:pPr>
        <w:spacing w:line="276" w:lineRule="auto"/>
        <w:jc w:val="both"/>
        <w:rPr>
          <w:rFonts w:asciiTheme="minorHAnsi" w:hAnsiTheme="minorHAnsi" w:cstheme="minorHAnsi"/>
        </w:rPr>
      </w:pPr>
    </w:p>
    <w:p w14:paraId="1FE2206F" w14:textId="77777777" w:rsidR="00BD7221" w:rsidRDefault="00BD7221" w:rsidP="00BD7221">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Pr>
          <w:rFonts w:asciiTheme="minorHAnsi" w:hAnsiTheme="minorHAnsi" w:cstheme="minorHAnsi"/>
        </w:rPr>
        <w:t xml:space="preserve"> PPP</w:t>
      </w:r>
      <w:r w:rsidRPr="00D45319">
        <w:rPr>
          <w:rFonts w:asciiTheme="minorHAnsi" w:hAnsiTheme="minorHAnsi" w:cstheme="minorHAnsi"/>
        </w:rPr>
        <w:t xml:space="preserve"> (projekt hybrydowy). </w:t>
      </w:r>
    </w:p>
    <w:p w14:paraId="41031712"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BB9FDE5" w14:textId="77777777" w:rsidTr="00257A08">
        <w:trPr>
          <w:trHeight w:val="1940"/>
        </w:trPr>
        <w:tc>
          <w:tcPr>
            <w:tcW w:w="9062" w:type="dxa"/>
          </w:tcPr>
          <w:p w14:paraId="2E98D1BA" w14:textId="77777777" w:rsidR="00BD7221" w:rsidRDefault="00BD7221" w:rsidP="00257A08">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37B28B49" w14:textId="77777777" w:rsidR="00BD7221" w:rsidRPr="004C02BD" w:rsidRDefault="00BD7221" w:rsidP="00257A08">
            <w:pPr>
              <w:spacing w:line="276" w:lineRule="auto"/>
              <w:jc w:val="both"/>
              <w:rPr>
                <w:rFonts w:asciiTheme="minorHAnsi" w:hAnsiTheme="minorHAnsi" w:cstheme="minorHAnsi"/>
                <w:b/>
                <w:bCs/>
              </w:rPr>
            </w:pPr>
          </w:p>
          <w:p w14:paraId="57964AA2" w14:textId="77777777" w:rsidR="00BD7221" w:rsidRPr="0015650A" w:rsidRDefault="00BD7221" w:rsidP="00257A08">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3031346D" w14:textId="77777777" w:rsidR="00BD7221" w:rsidRDefault="00BD7221" w:rsidP="009B758E">
      <w:pPr>
        <w:spacing w:line="276" w:lineRule="auto"/>
        <w:jc w:val="both"/>
        <w:rPr>
          <w:rFonts w:asciiTheme="minorHAnsi" w:hAnsiTheme="minorHAnsi" w:cstheme="minorHAnsi"/>
          <w:b/>
          <w:bCs/>
        </w:rPr>
      </w:pPr>
    </w:p>
    <w:sectPr w:rsidR="00BD7221"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37AEDEB6" w14:textId="77777777" w:rsidR="00520BF9" w:rsidRDefault="00520BF9" w:rsidP="00520BF9">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linka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80D0DCA"/>
    <w:multiLevelType w:val="hybridMultilevel"/>
    <w:tmpl w:val="B5FAA4EE"/>
    <w:lvl w:ilvl="0" w:tplc="4BEE3B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7"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3"/>
  </w:num>
  <w:num w:numId="2" w16cid:durableId="2101556848">
    <w:abstractNumId w:val="8"/>
  </w:num>
  <w:num w:numId="3" w16cid:durableId="1947275790">
    <w:abstractNumId w:val="6"/>
  </w:num>
  <w:num w:numId="4" w16cid:durableId="1647002690">
    <w:abstractNumId w:val="12"/>
  </w:num>
  <w:num w:numId="5" w16cid:durableId="977995451">
    <w:abstractNumId w:val="2"/>
  </w:num>
  <w:num w:numId="6" w16cid:durableId="2088769520">
    <w:abstractNumId w:val="9"/>
  </w:num>
  <w:num w:numId="7" w16cid:durableId="1337264565">
    <w:abstractNumId w:val="7"/>
  </w:num>
  <w:num w:numId="8" w16cid:durableId="922569313">
    <w:abstractNumId w:val="11"/>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6"/>
  </w:num>
  <w:num w:numId="14" w16cid:durableId="1296720237">
    <w:abstractNumId w:val="14"/>
  </w:num>
  <w:num w:numId="15" w16cid:durableId="755858639">
    <w:abstractNumId w:val="17"/>
  </w:num>
  <w:num w:numId="16" w16cid:durableId="1062219231">
    <w:abstractNumId w:val="18"/>
  </w:num>
  <w:num w:numId="17" w16cid:durableId="1849249035">
    <w:abstractNumId w:val="4"/>
  </w:num>
  <w:num w:numId="18" w16cid:durableId="931862304">
    <w:abstractNumId w:val="15"/>
  </w:num>
  <w:num w:numId="19" w16cid:durableId="15776959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BC7"/>
    <w:rsid w:val="00043DC2"/>
    <w:rsid w:val="000536A3"/>
    <w:rsid w:val="00057278"/>
    <w:rsid w:val="0006056E"/>
    <w:rsid w:val="000623A5"/>
    <w:rsid w:val="0006603C"/>
    <w:rsid w:val="0006782A"/>
    <w:rsid w:val="00070245"/>
    <w:rsid w:val="000722BE"/>
    <w:rsid w:val="0007546B"/>
    <w:rsid w:val="00083FDF"/>
    <w:rsid w:val="000873C4"/>
    <w:rsid w:val="0009374B"/>
    <w:rsid w:val="00094CD9"/>
    <w:rsid w:val="000A202B"/>
    <w:rsid w:val="000C0978"/>
    <w:rsid w:val="000C775F"/>
    <w:rsid w:val="000C7F8F"/>
    <w:rsid w:val="000D0AEA"/>
    <w:rsid w:val="000D2545"/>
    <w:rsid w:val="000D3DD6"/>
    <w:rsid w:val="000D4D3E"/>
    <w:rsid w:val="000D4EBA"/>
    <w:rsid w:val="000D5925"/>
    <w:rsid w:val="000E22AD"/>
    <w:rsid w:val="000E288C"/>
    <w:rsid w:val="000E6CCC"/>
    <w:rsid w:val="000E6F1E"/>
    <w:rsid w:val="000E785B"/>
    <w:rsid w:val="000F22B9"/>
    <w:rsid w:val="00102152"/>
    <w:rsid w:val="00106655"/>
    <w:rsid w:val="00125933"/>
    <w:rsid w:val="00125998"/>
    <w:rsid w:val="00127B3B"/>
    <w:rsid w:val="001343F6"/>
    <w:rsid w:val="00141699"/>
    <w:rsid w:val="00144C89"/>
    <w:rsid w:val="001540C1"/>
    <w:rsid w:val="0015650A"/>
    <w:rsid w:val="0016374B"/>
    <w:rsid w:val="0016491C"/>
    <w:rsid w:val="0016794A"/>
    <w:rsid w:val="00170E7A"/>
    <w:rsid w:val="001810A7"/>
    <w:rsid w:val="00181AC8"/>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48B4"/>
    <w:rsid w:val="00205C38"/>
    <w:rsid w:val="00207456"/>
    <w:rsid w:val="0020782A"/>
    <w:rsid w:val="0021532A"/>
    <w:rsid w:val="002162AF"/>
    <w:rsid w:val="00216B51"/>
    <w:rsid w:val="00222032"/>
    <w:rsid w:val="002302B3"/>
    <w:rsid w:val="00233C8F"/>
    <w:rsid w:val="00235D5C"/>
    <w:rsid w:val="00237DD8"/>
    <w:rsid w:val="00244106"/>
    <w:rsid w:val="00245222"/>
    <w:rsid w:val="00251F16"/>
    <w:rsid w:val="00260016"/>
    <w:rsid w:val="00261BF9"/>
    <w:rsid w:val="002634A2"/>
    <w:rsid w:val="002952BE"/>
    <w:rsid w:val="002A0A7F"/>
    <w:rsid w:val="002A1F89"/>
    <w:rsid w:val="002A6D7C"/>
    <w:rsid w:val="002B43D9"/>
    <w:rsid w:val="002B56A6"/>
    <w:rsid w:val="002B699E"/>
    <w:rsid w:val="002C0E55"/>
    <w:rsid w:val="002C6734"/>
    <w:rsid w:val="002D001F"/>
    <w:rsid w:val="002D1F11"/>
    <w:rsid w:val="002D2C44"/>
    <w:rsid w:val="002E701B"/>
    <w:rsid w:val="002E76E4"/>
    <w:rsid w:val="002F5165"/>
    <w:rsid w:val="00315E0D"/>
    <w:rsid w:val="003162B1"/>
    <w:rsid w:val="00316A17"/>
    <w:rsid w:val="00316C48"/>
    <w:rsid w:val="00330FCB"/>
    <w:rsid w:val="00340752"/>
    <w:rsid w:val="0034262F"/>
    <w:rsid w:val="0034457A"/>
    <w:rsid w:val="00356610"/>
    <w:rsid w:val="00365649"/>
    <w:rsid w:val="00367B5D"/>
    <w:rsid w:val="00367EE8"/>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3F7546"/>
    <w:rsid w:val="00403425"/>
    <w:rsid w:val="00410F33"/>
    <w:rsid w:val="00412BF6"/>
    <w:rsid w:val="00414630"/>
    <w:rsid w:val="00420934"/>
    <w:rsid w:val="0042341A"/>
    <w:rsid w:val="00423D08"/>
    <w:rsid w:val="0042542D"/>
    <w:rsid w:val="00426B59"/>
    <w:rsid w:val="00426E67"/>
    <w:rsid w:val="00426EB1"/>
    <w:rsid w:val="00427619"/>
    <w:rsid w:val="00427A76"/>
    <w:rsid w:val="004307DB"/>
    <w:rsid w:val="00430AF8"/>
    <w:rsid w:val="00433C61"/>
    <w:rsid w:val="00436224"/>
    <w:rsid w:val="00440480"/>
    <w:rsid w:val="00441919"/>
    <w:rsid w:val="00443DDE"/>
    <w:rsid w:val="00444299"/>
    <w:rsid w:val="00450AB0"/>
    <w:rsid w:val="00450ACF"/>
    <w:rsid w:val="00460069"/>
    <w:rsid w:val="00460C52"/>
    <w:rsid w:val="00467444"/>
    <w:rsid w:val="00470B3B"/>
    <w:rsid w:val="00471F56"/>
    <w:rsid w:val="00475EC3"/>
    <w:rsid w:val="004822A6"/>
    <w:rsid w:val="00483254"/>
    <w:rsid w:val="00491560"/>
    <w:rsid w:val="00494B1C"/>
    <w:rsid w:val="004962B2"/>
    <w:rsid w:val="004A57D7"/>
    <w:rsid w:val="004B0921"/>
    <w:rsid w:val="004B24CC"/>
    <w:rsid w:val="004B406C"/>
    <w:rsid w:val="004C02BD"/>
    <w:rsid w:val="004C7E31"/>
    <w:rsid w:val="004D3C9B"/>
    <w:rsid w:val="004E017D"/>
    <w:rsid w:val="004E1C5C"/>
    <w:rsid w:val="004F3E9A"/>
    <w:rsid w:val="00502AAD"/>
    <w:rsid w:val="005051B4"/>
    <w:rsid w:val="00505B53"/>
    <w:rsid w:val="00516B43"/>
    <w:rsid w:val="00520BF9"/>
    <w:rsid w:val="00522576"/>
    <w:rsid w:val="0052385F"/>
    <w:rsid w:val="00526424"/>
    <w:rsid w:val="00535BD2"/>
    <w:rsid w:val="00536260"/>
    <w:rsid w:val="00540F82"/>
    <w:rsid w:val="00547132"/>
    <w:rsid w:val="00547DBD"/>
    <w:rsid w:val="005514CB"/>
    <w:rsid w:val="005533D4"/>
    <w:rsid w:val="00561033"/>
    <w:rsid w:val="005618C2"/>
    <w:rsid w:val="0056313D"/>
    <w:rsid w:val="0056350C"/>
    <w:rsid w:val="0056422A"/>
    <w:rsid w:val="005715D6"/>
    <w:rsid w:val="005763BE"/>
    <w:rsid w:val="00580349"/>
    <w:rsid w:val="00581D40"/>
    <w:rsid w:val="00582E0D"/>
    <w:rsid w:val="005853DA"/>
    <w:rsid w:val="0059035A"/>
    <w:rsid w:val="00592D87"/>
    <w:rsid w:val="005946F0"/>
    <w:rsid w:val="0059567B"/>
    <w:rsid w:val="005957D3"/>
    <w:rsid w:val="005A4D8E"/>
    <w:rsid w:val="005B0DFB"/>
    <w:rsid w:val="005B1734"/>
    <w:rsid w:val="005B2494"/>
    <w:rsid w:val="005B3A4C"/>
    <w:rsid w:val="005C6C68"/>
    <w:rsid w:val="005D35DE"/>
    <w:rsid w:val="005D769E"/>
    <w:rsid w:val="005E176B"/>
    <w:rsid w:val="005E3291"/>
    <w:rsid w:val="005E3F02"/>
    <w:rsid w:val="005F22E6"/>
    <w:rsid w:val="006007E8"/>
    <w:rsid w:val="00614413"/>
    <w:rsid w:val="00615768"/>
    <w:rsid w:val="00616029"/>
    <w:rsid w:val="00621ED5"/>
    <w:rsid w:val="006229E5"/>
    <w:rsid w:val="006277A6"/>
    <w:rsid w:val="00637F39"/>
    <w:rsid w:val="006408E9"/>
    <w:rsid w:val="00640DC6"/>
    <w:rsid w:val="00641D97"/>
    <w:rsid w:val="006454BB"/>
    <w:rsid w:val="00650038"/>
    <w:rsid w:val="0065050C"/>
    <w:rsid w:val="00652C37"/>
    <w:rsid w:val="00654C31"/>
    <w:rsid w:val="006610C7"/>
    <w:rsid w:val="0066123D"/>
    <w:rsid w:val="00661DBB"/>
    <w:rsid w:val="00666885"/>
    <w:rsid w:val="0066731B"/>
    <w:rsid w:val="00670653"/>
    <w:rsid w:val="00672E49"/>
    <w:rsid w:val="00673BD7"/>
    <w:rsid w:val="00682ED3"/>
    <w:rsid w:val="00683256"/>
    <w:rsid w:val="00686E0E"/>
    <w:rsid w:val="00693A8D"/>
    <w:rsid w:val="00694521"/>
    <w:rsid w:val="00694587"/>
    <w:rsid w:val="00696065"/>
    <w:rsid w:val="00697ED5"/>
    <w:rsid w:val="006A3EF3"/>
    <w:rsid w:val="006A41BC"/>
    <w:rsid w:val="006A7103"/>
    <w:rsid w:val="006A7A03"/>
    <w:rsid w:val="006B32B7"/>
    <w:rsid w:val="006B77CE"/>
    <w:rsid w:val="006C0F3C"/>
    <w:rsid w:val="006C178A"/>
    <w:rsid w:val="006C51DB"/>
    <w:rsid w:val="006D0590"/>
    <w:rsid w:val="006D1CB7"/>
    <w:rsid w:val="006D3C53"/>
    <w:rsid w:val="006D567B"/>
    <w:rsid w:val="006D59BC"/>
    <w:rsid w:val="006D75A5"/>
    <w:rsid w:val="006E5442"/>
    <w:rsid w:val="006E651E"/>
    <w:rsid w:val="006F2E27"/>
    <w:rsid w:val="006F4C8A"/>
    <w:rsid w:val="006F58BF"/>
    <w:rsid w:val="0070082B"/>
    <w:rsid w:val="0070500B"/>
    <w:rsid w:val="00705ABC"/>
    <w:rsid w:val="00713E33"/>
    <w:rsid w:val="00720FBC"/>
    <w:rsid w:val="00721B49"/>
    <w:rsid w:val="00722D49"/>
    <w:rsid w:val="0072323B"/>
    <w:rsid w:val="00724907"/>
    <w:rsid w:val="00731AC0"/>
    <w:rsid w:val="00732F6C"/>
    <w:rsid w:val="00737A64"/>
    <w:rsid w:val="00751249"/>
    <w:rsid w:val="00752D08"/>
    <w:rsid w:val="0075689A"/>
    <w:rsid w:val="00760E59"/>
    <w:rsid w:val="007615AA"/>
    <w:rsid w:val="0076312A"/>
    <w:rsid w:val="0076605A"/>
    <w:rsid w:val="00767344"/>
    <w:rsid w:val="0076773F"/>
    <w:rsid w:val="00772EE3"/>
    <w:rsid w:val="00772FE0"/>
    <w:rsid w:val="00777ABD"/>
    <w:rsid w:val="00782A83"/>
    <w:rsid w:val="00782ADE"/>
    <w:rsid w:val="0078343E"/>
    <w:rsid w:val="007923E1"/>
    <w:rsid w:val="007931F6"/>
    <w:rsid w:val="00797F5E"/>
    <w:rsid w:val="007A2905"/>
    <w:rsid w:val="007B505A"/>
    <w:rsid w:val="007C13F0"/>
    <w:rsid w:val="007C35A8"/>
    <w:rsid w:val="007C4ABF"/>
    <w:rsid w:val="007D4E0A"/>
    <w:rsid w:val="007D68C4"/>
    <w:rsid w:val="007E70C5"/>
    <w:rsid w:val="007F4AF3"/>
    <w:rsid w:val="007F5425"/>
    <w:rsid w:val="00806432"/>
    <w:rsid w:val="0081077F"/>
    <w:rsid w:val="00811C2B"/>
    <w:rsid w:val="00814C90"/>
    <w:rsid w:val="008166FC"/>
    <w:rsid w:val="00823512"/>
    <w:rsid w:val="0083034B"/>
    <w:rsid w:val="00830F18"/>
    <w:rsid w:val="0083144A"/>
    <w:rsid w:val="008329A1"/>
    <w:rsid w:val="0083339F"/>
    <w:rsid w:val="00837AF2"/>
    <w:rsid w:val="00843F38"/>
    <w:rsid w:val="00844C1B"/>
    <w:rsid w:val="00847A2B"/>
    <w:rsid w:val="0085276A"/>
    <w:rsid w:val="00853648"/>
    <w:rsid w:val="008565FF"/>
    <w:rsid w:val="00860A77"/>
    <w:rsid w:val="00861135"/>
    <w:rsid w:val="00863B46"/>
    <w:rsid w:val="00865D93"/>
    <w:rsid w:val="008708A1"/>
    <w:rsid w:val="00872336"/>
    <w:rsid w:val="00873610"/>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3ECF"/>
    <w:rsid w:val="008D4FAE"/>
    <w:rsid w:val="008D56E6"/>
    <w:rsid w:val="008D5F39"/>
    <w:rsid w:val="008D7F4B"/>
    <w:rsid w:val="008E05E6"/>
    <w:rsid w:val="008E1130"/>
    <w:rsid w:val="008E4800"/>
    <w:rsid w:val="008E64AC"/>
    <w:rsid w:val="008F5243"/>
    <w:rsid w:val="0090148C"/>
    <w:rsid w:val="00902CB6"/>
    <w:rsid w:val="00913424"/>
    <w:rsid w:val="00915BA9"/>
    <w:rsid w:val="00917AC5"/>
    <w:rsid w:val="00917CF9"/>
    <w:rsid w:val="00920112"/>
    <w:rsid w:val="00922D92"/>
    <w:rsid w:val="009249B7"/>
    <w:rsid w:val="009300E0"/>
    <w:rsid w:val="00932E37"/>
    <w:rsid w:val="009414B3"/>
    <w:rsid w:val="00942173"/>
    <w:rsid w:val="00944119"/>
    <w:rsid w:val="00960A11"/>
    <w:rsid w:val="009626EE"/>
    <w:rsid w:val="0096441B"/>
    <w:rsid w:val="0096635D"/>
    <w:rsid w:val="00967016"/>
    <w:rsid w:val="009765DD"/>
    <w:rsid w:val="009812DE"/>
    <w:rsid w:val="00982CDE"/>
    <w:rsid w:val="0098490F"/>
    <w:rsid w:val="00985BF1"/>
    <w:rsid w:val="009940DF"/>
    <w:rsid w:val="00996E01"/>
    <w:rsid w:val="00997B13"/>
    <w:rsid w:val="00997B67"/>
    <w:rsid w:val="00997EBE"/>
    <w:rsid w:val="00997FB8"/>
    <w:rsid w:val="009B0538"/>
    <w:rsid w:val="009B0D60"/>
    <w:rsid w:val="009B4D3C"/>
    <w:rsid w:val="009B758E"/>
    <w:rsid w:val="009B77CE"/>
    <w:rsid w:val="009C0118"/>
    <w:rsid w:val="009C20EE"/>
    <w:rsid w:val="009C797B"/>
    <w:rsid w:val="009D27F4"/>
    <w:rsid w:val="009E41A9"/>
    <w:rsid w:val="009E6424"/>
    <w:rsid w:val="009F5EF7"/>
    <w:rsid w:val="00A0491B"/>
    <w:rsid w:val="00A0735E"/>
    <w:rsid w:val="00A110EC"/>
    <w:rsid w:val="00A154F1"/>
    <w:rsid w:val="00A155FA"/>
    <w:rsid w:val="00A2478A"/>
    <w:rsid w:val="00A24F27"/>
    <w:rsid w:val="00A25531"/>
    <w:rsid w:val="00A3254F"/>
    <w:rsid w:val="00A35A61"/>
    <w:rsid w:val="00A37E21"/>
    <w:rsid w:val="00A37E7F"/>
    <w:rsid w:val="00A408C4"/>
    <w:rsid w:val="00A433EA"/>
    <w:rsid w:val="00A43DF5"/>
    <w:rsid w:val="00A465A0"/>
    <w:rsid w:val="00A46EF8"/>
    <w:rsid w:val="00A50932"/>
    <w:rsid w:val="00A51BB3"/>
    <w:rsid w:val="00A57559"/>
    <w:rsid w:val="00A61A29"/>
    <w:rsid w:val="00A66432"/>
    <w:rsid w:val="00A67AF3"/>
    <w:rsid w:val="00A7153C"/>
    <w:rsid w:val="00A7337B"/>
    <w:rsid w:val="00A75309"/>
    <w:rsid w:val="00A775E0"/>
    <w:rsid w:val="00A80BAC"/>
    <w:rsid w:val="00A87127"/>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56A7"/>
    <w:rsid w:val="00AE7203"/>
    <w:rsid w:val="00AF0DEF"/>
    <w:rsid w:val="00B00234"/>
    <w:rsid w:val="00B015AF"/>
    <w:rsid w:val="00B02E2C"/>
    <w:rsid w:val="00B1474B"/>
    <w:rsid w:val="00B201F7"/>
    <w:rsid w:val="00B208F6"/>
    <w:rsid w:val="00B26422"/>
    <w:rsid w:val="00B35D02"/>
    <w:rsid w:val="00B41788"/>
    <w:rsid w:val="00B4669A"/>
    <w:rsid w:val="00B46C98"/>
    <w:rsid w:val="00B532DE"/>
    <w:rsid w:val="00B53FF3"/>
    <w:rsid w:val="00B57705"/>
    <w:rsid w:val="00B57DC1"/>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3F15"/>
    <w:rsid w:val="00BB4DD3"/>
    <w:rsid w:val="00BB71B8"/>
    <w:rsid w:val="00BD2122"/>
    <w:rsid w:val="00BD2628"/>
    <w:rsid w:val="00BD3B04"/>
    <w:rsid w:val="00BD419D"/>
    <w:rsid w:val="00BD7221"/>
    <w:rsid w:val="00BD7DD8"/>
    <w:rsid w:val="00BE5771"/>
    <w:rsid w:val="00C011FB"/>
    <w:rsid w:val="00C02D7B"/>
    <w:rsid w:val="00C03CB5"/>
    <w:rsid w:val="00C1152D"/>
    <w:rsid w:val="00C14B74"/>
    <w:rsid w:val="00C20957"/>
    <w:rsid w:val="00C2447E"/>
    <w:rsid w:val="00C31012"/>
    <w:rsid w:val="00C434A2"/>
    <w:rsid w:val="00C47D0C"/>
    <w:rsid w:val="00C5488A"/>
    <w:rsid w:val="00C57736"/>
    <w:rsid w:val="00C62BBC"/>
    <w:rsid w:val="00C6450D"/>
    <w:rsid w:val="00C65D97"/>
    <w:rsid w:val="00C727F2"/>
    <w:rsid w:val="00C727F6"/>
    <w:rsid w:val="00C75F8C"/>
    <w:rsid w:val="00C817AA"/>
    <w:rsid w:val="00C82618"/>
    <w:rsid w:val="00C8708D"/>
    <w:rsid w:val="00C94007"/>
    <w:rsid w:val="00C965CE"/>
    <w:rsid w:val="00CA3988"/>
    <w:rsid w:val="00CA72F2"/>
    <w:rsid w:val="00CB0FA4"/>
    <w:rsid w:val="00CB29EC"/>
    <w:rsid w:val="00CC69E2"/>
    <w:rsid w:val="00CD0961"/>
    <w:rsid w:val="00CD2F78"/>
    <w:rsid w:val="00CE4A18"/>
    <w:rsid w:val="00CF0EC5"/>
    <w:rsid w:val="00CF5B6F"/>
    <w:rsid w:val="00D01875"/>
    <w:rsid w:val="00D03ACD"/>
    <w:rsid w:val="00D0432B"/>
    <w:rsid w:val="00D06FA2"/>
    <w:rsid w:val="00D070BC"/>
    <w:rsid w:val="00D117E3"/>
    <w:rsid w:val="00D16649"/>
    <w:rsid w:val="00D20A96"/>
    <w:rsid w:val="00D343E4"/>
    <w:rsid w:val="00D359A7"/>
    <w:rsid w:val="00D3624B"/>
    <w:rsid w:val="00D408A5"/>
    <w:rsid w:val="00D45319"/>
    <w:rsid w:val="00D467E4"/>
    <w:rsid w:val="00D51ECD"/>
    <w:rsid w:val="00D543C0"/>
    <w:rsid w:val="00D6085A"/>
    <w:rsid w:val="00D60AB7"/>
    <w:rsid w:val="00D60CF0"/>
    <w:rsid w:val="00D710B3"/>
    <w:rsid w:val="00D73D07"/>
    <w:rsid w:val="00D74D4B"/>
    <w:rsid w:val="00D813F7"/>
    <w:rsid w:val="00D81664"/>
    <w:rsid w:val="00D84BD1"/>
    <w:rsid w:val="00DA0576"/>
    <w:rsid w:val="00DA1587"/>
    <w:rsid w:val="00DA2F8E"/>
    <w:rsid w:val="00DA48AD"/>
    <w:rsid w:val="00DA5F2C"/>
    <w:rsid w:val="00DA78B0"/>
    <w:rsid w:val="00DB22D1"/>
    <w:rsid w:val="00DC1098"/>
    <w:rsid w:val="00DC281C"/>
    <w:rsid w:val="00DD07C4"/>
    <w:rsid w:val="00DD262C"/>
    <w:rsid w:val="00DD3040"/>
    <w:rsid w:val="00DD64B8"/>
    <w:rsid w:val="00DE2884"/>
    <w:rsid w:val="00DE4A3D"/>
    <w:rsid w:val="00DF38C2"/>
    <w:rsid w:val="00DF704C"/>
    <w:rsid w:val="00E01D89"/>
    <w:rsid w:val="00E104AD"/>
    <w:rsid w:val="00E11A57"/>
    <w:rsid w:val="00E16408"/>
    <w:rsid w:val="00E20827"/>
    <w:rsid w:val="00E21385"/>
    <w:rsid w:val="00E24F8B"/>
    <w:rsid w:val="00E32DB8"/>
    <w:rsid w:val="00E41EA7"/>
    <w:rsid w:val="00E45277"/>
    <w:rsid w:val="00E460E4"/>
    <w:rsid w:val="00E522AA"/>
    <w:rsid w:val="00E53E23"/>
    <w:rsid w:val="00E53F3B"/>
    <w:rsid w:val="00E6546F"/>
    <w:rsid w:val="00E664AC"/>
    <w:rsid w:val="00E733C0"/>
    <w:rsid w:val="00E85092"/>
    <w:rsid w:val="00E85C2B"/>
    <w:rsid w:val="00E93FCA"/>
    <w:rsid w:val="00E94A8B"/>
    <w:rsid w:val="00EA7686"/>
    <w:rsid w:val="00EB02B1"/>
    <w:rsid w:val="00EC1768"/>
    <w:rsid w:val="00EC1D61"/>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5091B"/>
    <w:rsid w:val="00F50D7B"/>
    <w:rsid w:val="00F52DE4"/>
    <w:rsid w:val="00F54A88"/>
    <w:rsid w:val="00F55CB3"/>
    <w:rsid w:val="00F60ED2"/>
    <w:rsid w:val="00F63223"/>
    <w:rsid w:val="00F6366F"/>
    <w:rsid w:val="00F6464D"/>
    <w:rsid w:val="00F64A0C"/>
    <w:rsid w:val="00F70048"/>
    <w:rsid w:val="00F73689"/>
    <w:rsid w:val="00F76E6A"/>
    <w:rsid w:val="00F774DB"/>
    <w:rsid w:val="00F77922"/>
    <w:rsid w:val="00F8086D"/>
    <w:rsid w:val="00F8199D"/>
    <w:rsid w:val="00FA15B7"/>
    <w:rsid w:val="00FA3091"/>
    <w:rsid w:val="00FA3463"/>
    <w:rsid w:val="00FA40AF"/>
    <w:rsid w:val="00FB0728"/>
    <w:rsid w:val="00FB53CE"/>
    <w:rsid w:val="00FB756E"/>
    <w:rsid w:val="00FC01D7"/>
    <w:rsid w:val="00FC1A19"/>
    <w:rsid w:val="00FC347F"/>
    <w:rsid w:val="00FC45DB"/>
    <w:rsid w:val="00FC53C4"/>
    <w:rsid w:val="00FD23B8"/>
    <w:rsid w:val="00FD536C"/>
    <w:rsid w:val="00FE783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7922"/>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rsid w:val="003F75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80425">
      <w:bodyDiv w:val="1"/>
      <w:marLeft w:val="0"/>
      <w:marRight w:val="0"/>
      <w:marTop w:val="0"/>
      <w:marBottom w:val="0"/>
      <w:divBdr>
        <w:top w:val="none" w:sz="0" w:space="0" w:color="auto"/>
        <w:left w:val="none" w:sz="0" w:space="0" w:color="auto"/>
        <w:bottom w:val="none" w:sz="0" w:space="0" w:color="auto"/>
        <w:right w:val="none" w:sz="0" w:space="0" w:color="auto"/>
      </w:divBdr>
    </w:div>
    <w:div w:id="156268894">
      <w:bodyDiv w:val="1"/>
      <w:marLeft w:val="0"/>
      <w:marRight w:val="0"/>
      <w:marTop w:val="0"/>
      <w:marBottom w:val="0"/>
      <w:divBdr>
        <w:top w:val="none" w:sz="0" w:space="0" w:color="auto"/>
        <w:left w:val="none" w:sz="0" w:space="0" w:color="auto"/>
        <w:bottom w:val="none" w:sz="0" w:space="0" w:color="auto"/>
        <w:right w:val="none" w:sz="0" w:space="0" w:color="auto"/>
      </w:divBdr>
    </w:div>
    <w:div w:id="271010228">
      <w:bodyDiv w:val="1"/>
      <w:marLeft w:val="0"/>
      <w:marRight w:val="0"/>
      <w:marTop w:val="0"/>
      <w:marBottom w:val="0"/>
      <w:divBdr>
        <w:top w:val="none" w:sz="0" w:space="0" w:color="auto"/>
        <w:left w:val="none" w:sz="0" w:space="0" w:color="auto"/>
        <w:bottom w:val="none" w:sz="0" w:space="0" w:color="auto"/>
        <w:right w:val="none" w:sz="0" w:space="0" w:color="auto"/>
      </w:divBdr>
    </w:div>
    <w:div w:id="280117247">
      <w:bodyDiv w:val="1"/>
      <w:marLeft w:val="0"/>
      <w:marRight w:val="0"/>
      <w:marTop w:val="0"/>
      <w:marBottom w:val="0"/>
      <w:divBdr>
        <w:top w:val="none" w:sz="0" w:space="0" w:color="auto"/>
        <w:left w:val="none" w:sz="0" w:space="0" w:color="auto"/>
        <w:bottom w:val="none" w:sz="0" w:space="0" w:color="auto"/>
        <w:right w:val="none" w:sz="0" w:space="0" w:color="auto"/>
      </w:divBdr>
    </w:div>
    <w:div w:id="280304556">
      <w:bodyDiv w:val="1"/>
      <w:marLeft w:val="0"/>
      <w:marRight w:val="0"/>
      <w:marTop w:val="0"/>
      <w:marBottom w:val="0"/>
      <w:divBdr>
        <w:top w:val="none" w:sz="0" w:space="0" w:color="auto"/>
        <w:left w:val="none" w:sz="0" w:space="0" w:color="auto"/>
        <w:bottom w:val="none" w:sz="0" w:space="0" w:color="auto"/>
        <w:right w:val="none" w:sz="0" w:space="0" w:color="auto"/>
      </w:divBdr>
    </w:div>
    <w:div w:id="500583752">
      <w:bodyDiv w:val="1"/>
      <w:marLeft w:val="0"/>
      <w:marRight w:val="0"/>
      <w:marTop w:val="0"/>
      <w:marBottom w:val="0"/>
      <w:divBdr>
        <w:top w:val="none" w:sz="0" w:space="0" w:color="auto"/>
        <w:left w:val="none" w:sz="0" w:space="0" w:color="auto"/>
        <w:bottom w:val="none" w:sz="0" w:space="0" w:color="auto"/>
        <w:right w:val="none" w:sz="0" w:space="0" w:color="auto"/>
      </w:divBdr>
    </w:div>
    <w:div w:id="505368108">
      <w:bodyDiv w:val="1"/>
      <w:marLeft w:val="0"/>
      <w:marRight w:val="0"/>
      <w:marTop w:val="0"/>
      <w:marBottom w:val="0"/>
      <w:divBdr>
        <w:top w:val="none" w:sz="0" w:space="0" w:color="auto"/>
        <w:left w:val="none" w:sz="0" w:space="0" w:color="auto"/>
        <w:bottom w:val="none" w:sz="0" w:space="0" w:color="auto"/>
        <w:right w:val="none" w:sz="0" w:space="0" w:color="auto"/>
      </w:divBdr>
    </w:div>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698312860">
      <w:bodyDiv w:val="1"/>
      <w:marLeft w:val="0"/>
      <w:marRight w:val="0"/>
      <w:marTop w:val="0"/>
      <w:marBottom w:val="0"/>
      <w:divBdr>
        <w:top w:val="none" w:sz="0" w:space="0" w:color="auto"/>
        <w:left w:val="none" w:sz="0" w:space="0" w:color="auto"/>
        <w:bottom w:val="none" w:sz="0" w:space="0" w:color="auto"/>
        <w:right w:val="none" w:sz="0" w:space="0" w:color="auto"/>
      </w:divBdr>
    </w:div>
    <w:div w:id="880092981">
      <w:bodyDiv w:val="1"/>
      <w:marLeft w:val="0"/>
      <w:marRight w:val="0"/>
      <w:marTop w:val="0"/>
      <w:marBottom w:val="0"/>
      <w:divBdr>
        <w:top w:val="none" w:sz="0" w:space="0" w:color="auto"/>
        <w:left w:val="none" w:sz="0" w:space="0" w:color="auto"/>
        <w:bottom w:val="none" w:sz="0" w:space="0" w:color="auto"/>
        <w:right w:val="none" w:sz="0" w:space="0" w:color="auto"/>
      </w:divBdr>
    </w:div>
    <w:div w:id="928079427">
      <w:bodyDiv w:val="1"/>
      <w:marLeft w:val="0"/>
      <w:marRight w:val="0"/>
      <w:marTop w:val="0"/>
      <w:marBottom w:val="0"/>
      <w:divBdr>
        <w:top w:val="none" w:sz="0" w:space="0" w:color="auto"/>
        <w:left w:val="none" w:sz="0" w:space="0" w:color="auto"/>
        <w:bottom w:val="none" w:sz="0" w:space="0" w:color="auto"/>
        <w:right w:val="none" w:sz="0" w:space="0" w:color="auto"/>
      </w:divBdr>
    </w:div>
    <w:div w:id="989022645">
      <w:bodyDiv w:val="1"/>
      <w:marLeft w:val="0"/>
      <w:marRight w:val="0"/>
      <w:marTop w:val="0"/>
      <w:marBottom w:val="0"/>
      <w:divBdr>
        <w:top w:val="none" w:sz="0" w:space="0" w:color="auto"/>
        <w:left w:val="none" w:sz="0" w:space="0" w:color="auto"/>
        <w:bottom w:val="none" w:sz="0" w:space="0" w:color="auto"/>
        <w:right w:val="none" w:sz="0" w:space="0" w:color="auto"/>
      </w:divBdr>
    </w:div>
    <w:div w:id="1005135496">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068651463">
      <w:bodyDiv w:val="1"/>
      <w:marLeft w:val="0"/>
      <w:marRight w:val="0"/>
      <w:marTop w:val="0"/>
      <w:marBottom w:val="0"/>
      <w:divBdr>
        <w:top w:val="none" w:sz="0" w:space="0" w:color="auto"/>
        <w:left w:val="none" w:sz="0" w:space="0" w:color="auto"/>
        <w:bottom w:val="none" w:sz="0" w:space="0" w:color="auto"/>
        <w:right w:val="none" w:sz="0" w:space="0" w:color="auto"/>
      </w:divBdr>
    </w:div>
    <w:div w:id="1080174082">
      <w:bodyDiv w:val="1"/>
      <w:marLeft w:val="0"/>
      <w:marRight w:val="0"/>
      <w:marTop w:val="0"/>
      <w:marBottom w:val="0"/>
      <w:divBdr>
        <w:top w:val="none" w:sz="0" w:space="0" w:color="auto"/>
        <w:left w:val="none" w:sz="0" w:space="0" w:color="auto"/>
        <w:bottom w:val="none" w:sz="0" w:space="0" w:color="auto"/>
        <w:right w:val="none" w:sz="0" w:space="0" w:color="auto"/>
      </w:divBdr>
    </w:div>
    <w:div w:id="1135216505">
      <w:bodyDiv w:val="1"/>
      <w:marLeft w:val="0"/>
      <w:marRight w:val="0"/>
      <w:marTop w:val="0"/>
      <w:marBottom w:val="0"/>
      <w:divBdr>
        <w:top w:val="none" w:sz="0" w:space="0" w:color="auto"/>
        <w:left w:val="none" w:sz="0" w:space="0" w:color="auto"/>
        <w:bottom w:val="none" w:sz="0" w:space="0" w:color="auto"/>
        <w:right w:val="none" w:sz="0" w:space="0" w:color="auto"/>
      </w:divBdr>
    </w:div>
    <w:div w:id="1241019489">
      <w:bodyDiv w:val="1"/>
      <w:marLeft w:val="0"/>
      <w:marRight w:val="0"/>
      <w:marTop w:val="0"/>
      <w:marBottom w:val="0"/>
      <w:divBdr>
        <w:top w:val="none" w:sz="0" w:space="0" w:color="auto"/>
        <w:left w:val="none" w:sz="0" w:space="0" w:color="auto"/>
        <w:bottom w:val="none" w:sz="0" w:space="0" w:color="auto"/>
        <w:right w:val="none" w:sz="0" w:space="0" w:color="auto"/>
      </w:divBdr>
    </w:div>
    <w:div w:id="1248804507">
      <w:bodyDiv w:val="1"/>
      <w:marLeft w:val="0"/>
      <w:marRight w:val="0"/>
      <w:marTop w:val="0"/>
      <w:marBottom w:val="0"/>
      <w:divBdr>
        <w:top w:val="none" w:sz="0" w:space="0" w:color="auto"/>
        <w:left w:val="none" w:sz="0" w:space="0" w:color="auto"/>
        <w:bottom w:val="none" w:sz="0" w:space="0" w:color="auto"/>
        <w:right w:val="none" w:sz="0" w:space="0" w:color="auto"/>
      </w:divBdr>
    </w:div>
    <w:div w:id="1355106540">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 w:id="1661731944">
      <w:bodyDiv w:val="1"/>
      <w:marLeft w:val="0"/>
      <w:marRight w:val="0"/>
      <w:marTop w:val="0"/>
      <w:marBottom w:val="0"/>
      <w:divBdr>
        <w:top w:val="none" w:sz="0" w:space="0" w:color="auto"/>
        <w:left w:val="none" w:sz="0" w:space="0" w:color="auto"/>
        <w:bottom w:val="none" w:sz="0" w:space="0" w:color="auto"/>
        <w:right w:val="none" w:sz="0" w:space="0" w:color="auto"/>
      </w:divBdr>
    </w:div>
    <w:div w:id="1673410580">
      <w:bodyDiv w:val="1"/>
      <w:marLeft w:val="0"/>
      <w:marRight w:val="0"/>
      <w:marTop w:val="0"/>
      <w:marBottom w:val="0"/>
      <w:divBdr>
        <w:top w:val="none" w:sz="0" w:space="0" w:color="auto"/>
        <w:left w:val="none" w:sz="0" w:space="0" w:color="auto"/>
        <w:bottom w:val="none" w:sz="0" w:space="0" w:color="auto"/>
        <w:right w:val="none" w:sz="0" w:space="0" w:color="auto"/>
      </w:divBdr>
    </w:div>
    <w:div w:id="1737123813">
      <w:bodyDiv w:val="1"/>
      <w:marLeft w:val="0"/>
      <w:marRight w:val="0"/>
      <w:marTop w:val="0"/>
      <w:marBottom w:val="0"/>
      <w:divBdr>
        <w:top w:val="none" w:sz="0" w:space="0" w:color="auto"/>
        <w:left w:val="none" w:sz="0" w:space="0" w:color="auto"/>
        <w:bottom w:val="none" w:sz="0" w:space="0" w:color="auto"/>
        <w:right w:val="none" w:sz="0" w:space="0" w:color="auto"/>
      </w:divBdr>
    </w:div>
    <w:div w:id="1885604090">
      <w:bodyDiv w:val="1"/>
      <w:marLeft w:val="0"/>
      <w:marRight w:val="0"/>
      <w:marTop w:val="0"/>
      <w:marBottom w:val="0"/>
      <w:divBdr>
        <w:top w:val="none" w:sz="0" w:space="0" w:color="auto"/>
        <w:left w:val="none" w:sz="0" w:space="0" w:color="auto"/>
        <w:bottom w:val="none" w:sz="0" w:space="0" w:color="auto"/>
        <w:right w:val="none" w:sz="0" w:space="0" w:color="auto"/>
      </w:divBdr>
    </w:div>
    <w:div w:id="1967662647">
      <w:bodyDiv w:val="1"/>
      <w:marLeft w:val="0"/>
      <w:marRight w:val="0"/>
      <w:marTop w:val="0"/>
      <w:marBottom w:val="0"/>
      <w:divBdr>
        <w:top w:val="none" w:sz="0" w:space="0" w:color="auto"/>
        <w:left w:val="none" w:sz="0" w:space="0" w:color="auto"/>
        <w:bottom w:val="none" w:sz="0" w:space="0" w:color="auto"/>
        <w:right w:val="none" w:sz="0" w:space="0" w:color="auto"/>
      </w:divBdr>
    </w:div>
    <w:div w:id="2009795042">
      <w:bodyDiv w:val="1"/>
      <w:marLeft w:val="0"/>
      <w:marRight w:val="0"/>
      <w:marTop w:val="0"/>
      <w:marBottom w:val="0"/>
      <w:divBdr>
        <w:top w:val="none" w:sz="0" w:space="0" w:color="auto"/>
        <w:left w:val="none" w:sz="0" w:space="0" w:color="auto"/>
        <w:bottom w:val="none" w:sz="0" w:space="0" w:color="auto"/>
        <w:right w:val="none" w:sz="0" w:space="0" w:color="auto"/>
      </w:divBdr>
    </w:div>
    <w:div w:id="207010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nowe-zasady-pomocy-de-minimi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22</Pages>
  <Words>6722</Words>
  <Characters>40338</Characters>
  <Application>Microsoft Office Word</Application>
  <DocSecurity>0</DocSecurity>
  <Lines>336</Lines>
  <Paragraphs>93</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Gajda-Cieślicka, Joanna</cp:lastModifiedBy>
  <cp:revision>299</cp:revision>
  <cp:lastPrinted>2023-11-21T08:48:00Z</cp:lastPrinted>
  <dcterms:created xsi:type="dcterms:W3CDTF">2023-08-25T11:49:00Z</dcterms:created>
  <dcterms:modified xsi:type="dcterms:W3CDTF">2024-10-18T08:36:00Z</dcterms:modified>
</cp:coreProperties>
</file>